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E0C289" w14:textId="77777777" w:rsidR="001D41E5" w:rsidRPr="00037EA7" w:rsidRDefault="001D41E5" w:rsidP="0067189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rFonts w:ascii="Aptos" w:eastAsia="Calibri" w:hAnsi="Aptos" w:cstheme="majorHAnsi"/>
          <w:b/>
          <w:color w:val="000000"/>
          <w:sz w:val="20"/>
          <w:szCs w:val="20"/>
        </w:rPr>
      </w:pPr>
    </w:p>
    <w:p w14:paraId="50A6B954" w14:textId="78BA80E9" w:rsidR="00E22204" w:rsidRPr="00037EA7" w:rsidRDefault="00E5714E" w:rsidP="0067189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rFonts w:ascii="Aptos" w:eastAsia="Calibri" w:hAnsi="Aptos" w:cstheme="majorHAnsi"/>
          <w:b/>
          <w:color w:val="000000"/>
          <w:sz w:val="20"/>
          <w:szCs w:val="20"/>
        </w:rPr>
      </w:pPr>
      <w:r w:rsidRPr="00037EA7">
        <w:rPr>
          <w:rFonts w:ascii="Aptos" w:eastAsia="Calibri" w:hAnsi="Aptos" w:cstheme="majorHAnsi"/>
          <w:b/>
          <w:color w:val="000000"/>
          <w:sz w:val="20"/>
          <w:szCs w:val="20"/>
        </w:rPr>
        <w:t>FORMULARZ OFERTOWY</w:t>
      </w:r>
      <w:r w:rsidR="00380BE4" w:rsidRPr="00037EA7">
        <w:rPr>
          <w:rFonts w:ascii="Aptos" w:eastAsia="Calibri" w:hAnsi="Aptos" w:cstheme="majorHAnsi"/>
          <w:b/>
          <w:color w:val="000000"/>
          <w:sz w:val="20"/>
          <w:szCs w:val="20"/>
        </w:rPr>
        <w:t xml:space="preserve"> </w:t>
      </w:r>
      <w:r w:rsidR="00380BE4" w:rsidRPr="00037EA7">
        <w:rPr>
          <w:rFonts w:ascii="Aptos" w:hAnsi="Aptos"/>
          <w:b/>
          <w:bCs/>
          <w:sz w:val="20"/>
          <w:szCs w:val="20"/>
        </w:rPr>
        <w:t>2</w:t>
      </w:r>
      <w:r w:rsidR="00807F24">
        <w:rPr>
          <w:rFonts w:ascii="Aptos" w:hAnsi="Aptos"/>
          <w:b/>
          <w:bCs/>
          <w:sz w:val="20"/>
          <w:szCs w:val="20"/>
        </w:rPr>
        <w:t>9</w:t>
      </w:r>
      <w:r w:rsidR="00380BE4" w:rsidRPr="00037EA7">
        <w:rPr>
          <w:rFonts w:ascii="Aptos" w:hAnsi="Aptos"/>
          <w:b/>
          <w:bCs/>
          <w:sz w:val="20"/>
          <w:szCs w:val="20"/>
        </w:rPr>
        <w:t>/03/2026/KIF/01.13</w:t>
      </w:r>
      <w:r w:rsidRPr="00037EA7">
        <w:rPr>
          <w:rFonts w:ascii="Aptos" w:eastAsia="Calibri" w:hAnsi="Aptos" w:cstheme="majorHAnsi"/>
          <w:b/>
          <w:color w:val="000000"/>
          <w:sz w:val="20"/>
          <w:szCs w:val="20"/>
        </w:rPr>
        <w:t xml:space="preserve"> </w:t>
      </w:r>
    </w:p>
    <w:p w14:paraId="2A64FA55" w14:textId="5BF76825" w:rsidR="00D70A5A" w:rsidRPr="00037EA7" w:rsidRDefault="00D70A5A" w:rsidP="0012106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ptos" w:eastAsia="Calibri" w:hAnsi="Aptos" w:cstheme="majorHAnsi"/>
          <w:color w:val="000000"/>
          <w:sz w:val="20"/>
          <w:szCs w:val="20"/>
        </w:rPr>
      </w:pPr>
    </w:p>
    <w:tbl>
      <w:tblPr>
        <w:tblStyle w:val="ac"/>
        <w:tblW w:w="918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114"/>
        <w:gridCol w:w="6066"/>
      </w:tblGrid>
      <w:tr w:rsidR="00E22204" w:rsidRPr="00037EA7" w14:paraId="36FD3FC3" w14:textId="77777777" w:rsidTr="003F5D1D">
        <w:tc>
          <w:tcPr>
            <w:tcW w:w="3114" w:type="dxa"/>
          </w:tcPr>
          <w:p w14:paraId="7F10D35A" w14:textId="77777777" w:rsidR="00E22204" w:rsidRPr="00037EA7" w:rsidRDefault="00E22204" w:rsidP="000218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Aptos" w:eastAsia="Calibri" w:hAnsi="Aptos" w:cs="Calibri Light"/>
                <w:i/>
                <w:color w:val="000000"/>
                <w:sz w:val="20"/>
                <w:szCs w:val="20"/>
              </w:rPr>
            </w:pPr>
            <w:r w:rsidRPr="00037EA7">
              <w:rPr>
                <w:rFonts w:ascii="Aptos" w:eastAsia="Calibri" w:hAnsi="Aptos" w:cs="Calibri Light"/>
                <w:i/>
                <w:color w:val="000000"/>
                <w:sz w:val="20"/>
                <w:szCs w:val="20"/>
              </w:rPr>
              <w:t xml:space="preserve">Nazwa </w:t>
            </w:r>
            <w:r w:rsidR="00D50161" w:rsidRPr="00037EA7">
              <w:rPr>
                <w:rFonts w:ascii="Aptos" w:eastAsia="Calibri" w:hAnsi="Aptos" w:cs="Calibri Light"/>
                <w:i/>
                <w:color w:val="000000"/>
                <w:sz w:val="20"/>
                <w:szCs w:val="20"/>
              </w:rPr>
              <w:t>Oferenta</w:t>
            </w:r>
          </w:p>
          <w:p w14:paraId="27209A0B" w14:textId="6E7CA04A" w:rsidR="00D50161" w:rsidRPr="00037EA7" w:rsidRDefault="00D50161" w:rsidP="00D70A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rPr>
                <w:rFonts w:ascii="Aptos" w:eastAsia="Calibri" w:hAnsi="Aptos" w:cs="Calibri Light"/>
                <w:color w:val="000000"/>
                <w:sz w:val="20"/>
                <w:szCs w:val="20"/>
              </w:rPr>
            </w:pPr>
          </w:p>
        </w:tc>
        <w:tc>
          <w:tcPr>
            <w:tcW w:w="6066" w:type="dxa"/>
          </w:tcPr>
          <w:p w14:paraId="28C25943" w14:textId="77777777" w:rsidR="00E22204" w:rsidRPr="00037EA7" w:rsidRDefault="00E22204" w:rsidP="000218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="Aptos" w:eastAsia="Calibri" w:hAnsi="Aptos" w:cs="Calibri"/>
                <w:color w:val="000000"/>
                <w:sz w:val="20"/>
                <w:szCs w:val="20"/>
              </w:rPr>
            </w:pPr>
          </w:p>
          <w:p w14:paraId="42E71AD5" w14:textId="77777777" w:rsidR="00E22204" w:rsidRPr="00037EA7" w:rsidRDefault="00E22204" w:rsidP="000218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="Aptos" w:eastAsia="Calibri" w:hAnsi="Aptos" w:cs="Calibri"/>
                <w:color w:val="000000"/>
                <w:sz w:val="20"/>
                <w:szCs w:val="20"/>
              </w:rPr>
            </w:pPr>
          </w:p>
        </w:tc>
      </w:tr>
      <w:tr w:rsidR="00E22204" w:rsidRPr="00037EA7" w14:paraId="1CE5D37C" w14:textId="77777777" w:rsidTr="003F5D1D">
        <w:tc>
          <w:tcPr>
            <w:tcW w:w="3114" w:type="dxa"/>
          </w:tcPr>
          <w:p w14:paraId="2C83E246" w14:textId="63CA64F1" w:rsidR="00E22204" w:rsidRPr="00037EA7" w:rsidRDefault="00E22204" w:rsidP="000218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Aptos" w:eastAsia="Calibri" w:hAnsi="Aptos" w:cs="Calibri Light"/>
                <w:color w:val="000000"/>
                <w:sz w:val="20"/>
                <w:szCs w:val="20"/>
              </w:rPr>
            </w:pPr>
            <w:r w:rsidRPr="00037EA7">
              <w:rPr>
                <w:rFonts w:ascii="Aptos" w:eastAsia="Calibri" w:hAnsi="Aptos" w:cs="Calibri Light"/>
                <w:i/>
                <w:color w:val="000000"/>
                <w:sz w:val="20"/>
                <w:szCs w:val="20"/>
              </w:rPr>
              <w:t xml:space="preserve">Adres </w:t>
            </w:r>
            <w:r w:rsidR="00D70A5A" w:rsidRPr="00037EA7">
              <w:rPr>
                <w:rFonts w:ascii="Aptos" w:eastAsia="Calibri" w:hAnsi="Aptos" w:cs="Calibri Light"/>
                <w:i/>
                <w:color w:val="000000"/>
                <w:sz w:val="20"/>
                <w:szCs w:val="20"/>
              </w:rPr>
              <w:t xml:space="preserve">siedziby </w:t>
            </w:r>
            <w:r w:rsidRPr="00037EA7">
              <w:rPr>
                <w:rFonts w:ascii="Aptos" w:eastAsia="Calibri" w:hAnsi="Aptos" w:cs="Calibri Light"/>
                <w:i/>
                <w:color w:val="000000"/>
                <w:sz w:val="20"/>
                <w:szCs w:val="20"/>
              </w:rPr>
              <w:t>Oferenta</w:t>
            </w:r>
          </w:p>
        </w:tc>
        <w:tc>
          <w:tcPr>
            <w:tcW w:w="6066" w:type="dxa"/>
          </w:tcPr>
          <w:p w14:paraId="5A8C6760" w14:textId="77777777" w:rsidR="00E22204" w:rsidRPr="00037EA7" w:rsidRDefault="00E22204" w:rsidP="000218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="Aptos" w:eastAsia="Calibri" w:hAnsi="Aptos" w:cs="Calibri"/>
                <w:color w:val="000000"/>
                <w:sz w:val="20"/>
                <w:szCs w:val="20"/>
              </w:rPr>
            </w:pPr>
          </w:p>
          <w:p w14:paraId="5766C6CF" w14:textId="77777777" w:rsidR="00E22204" w:rsidRPr="00037EA7" w:rsidRDefault="00E22204" w:rsidP="000218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="Aptos" w:eastAsia="Calibri" w:hAnsi="Aptos" w:cs="Calibri"/>
                <w:color w:val="000000"/>
                <w:sz w:val="20"/>
                <w:szCs w:val="20"/>
              </w:rPr>
            </w:pPr>
          </w:p>
        </w:tc>
      </w:tr>
      <w:tr w:rsidR="00E22204" w:rsidRPr="00037EA7" w14:paraId="7DB81398" w14:textId="77777777" w:rsidTr="003F5D1D">
        <w:tc>
          <w:tcPr>
            <w:tcW w:w="3114" w:type="dxa"/>
          </w:tcPr>
          <w:p w14:paraId="68C0C92D" w14:textId="77777777" w:rsidR="00D50161" w:rsidRPr="00037EA7" w:rsidRDefault="00E22204" w:rsidP="000218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Aptos" w:eastAsia="Calibri" w:hAnsi="Aptos" w:cs="Calibri Light"/>
                <w:i/>
                <w:color w:val="000000"/>
                <w:sz w:val="20"/>
                <w:szCs w:val="20"/>
              </w:rPr>
            </w:pPr>
            <w:r w:rsidRPr="00037EA7">
              <w:rPr>
                <w:rFonts w:ascii="Aptos" w:eastAsia="Calibri" w:hAnsi="Aptos" w:cs="Calibri Light"/>
                <w:i/>
                <w:color w:val="000000"/>
                <w:sz w:val="20"/>
                <w:szCs w:val="20"/>
              </w:rPr>
              <w:t>NIP Oferenta</w:t>
            </w:r>
            <w:r w:rsidR="00D50161" w:rsidRPr="00037EA7">
              <w:rPr>
                <w:rFonts w:ascii="Aptos" w:eastAsia="Calibri" w:hAnsi="Aptos" w:cs="Calibri Light"/>
                <w:i/>
                <w:color w:val="000000"/>
                <w:sz w:val="20"/>
                <w:szCs w:val="20"/>
              </w:rPr>
              <w:t xml:space="preserve"> </w:t>
            </w:r>
          </w:p>
          <w:p w14:paraId="37EEFF2F" w14:textId="23D3150E" w:rsidR="00E22204" w:rsidRPr="00037EA7" w:rsidRDefault="00E22204" w:rsidP="000218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Aptos" w:eastAsia="Calibri" w:hAnsi="Aptos" w:cs="Calibri Light"/>
                <w:color w:val="000000"/>
                <w:sz w:val="20"/>
                <w:szCs w:val="20"/>
              </w:rPr>
            </w:pPr>
          </w:p>
        </w:tc>
        <w:tc>
          <w:tcPr>
            <w:tcW w:w="6066" w:type="dxa"/>
          </w:tcPr>
          <w:p w14:paraId="66C07E52" w14:textId="77777777" w:rsidR="00E22204" w:rsidRPr="00037EA7" w:rsidRDefault="00E22204" w:rsidP="000218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="Aptos" w:eastAsia="Calibri" w:hAnsi="Aptos" w:cs="Calibri"/>
                <w:color w:val="000000"/>
                <w:sz w:val="20"/>
                <w:szCs w:val="20"/>
              </w:rPr>
            </w:pPr>
          </w:p>
          <w:p w14:paraId="01BAFE3D" w14:textId="77777777" w:rsidR="00E22204" w:rsidRPr="00037EA7" w:rsidRDefault="00E22204" w:rsidP="000218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="Aptos" w:eastAsia="Calibri" w:hAnsi="Aptos" w:cs="Calibri"/>
                <w:color w:val="000000"/>
                <w:sz w:val="20"/>
                <w:szCs w:val="20"/>
              </w:rPr>
            </w:pPr>
          </w:p>
        </w:tc>
      </w:tr>
      <w:tr w:rsidR="00D50161" w:rsidRPr="00037EA7" w14:paraId="3F4639E8" w14:textId="77777777" w:rsidTr="003F5D1D">
        <w:tc>
          <w:tcPr>
            <w:tcW w:w="3114" w:type="dxa"/>
          </w:tcPr>
          <w:p w14:paraId="22466242" w14:textId="77777777" w:rsidR="00E71B86" w:rsidRPr="00037EA7" w:rsidRDefault="00D50161" w:rsidP="00D501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Aptos" w:eastAsia="Calibri" w:hAnsi="Aptos" w:cs="Calibri Light"/>
                <w:i/>
                <w:color w:val="000000"/>
                <w:sz w:val="20"/>
                <w:szCs w:val="20"/>
              </w:rPr>
            </w:pPr>
            <w:r w:rsidRPr="00037EA7">
              <w:rPr>
                <w:rFonts w:ascii="Aptos" w:eastAsia="Calibri" w:hAnsi="Aptos" w:cs="Calibri Light"/>
                <w:i/>
                <w:color w:val="000000"/>
                <w:sz w:val="20"/>
                <w:szCs w:val="20"/>
              </w:rPr>
              <w:t xml:space="preserve">Adres e-mail </w:t>
            </w:r>
          </w:p>
          <w:p w14:paraId="079B9156" w14:textId="2AB2A3E5" w:rsidR="00D50161" w:rsidRPr="00037EA7" w:rsidRDefault="00D50161" w:rsidP="00D501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Aptos" w:eastAsia="Calibri" w:hAnsi="Aptos" w:cs="Calibri Light"/>
                <w:i/>
                <w:color w:val="000000"/>
                <w:sz w:val="20"/>
                <w:szCs w:val="20"/>
              </w:rPr>
            </w:pPr>
            <w:r w:rsidRPr="00037EA7">
              <w:rPr>
                <w:rFonts w:ascii="Aptos" w:eastAsia="Calibri" w:hAnsi="Aptos" w:cs="Calibri Light"/>
                <w:i/>
                <w:color w:val="000000"/>
                <w:sz w:val="20"/>
                <w:szCs w:val="20"/>
              </w:rPr>
              <w:t>Oferenta</w:t>
            </w:r>
          </w:p>
        </w:tc>
        <w:tc>
          <w:tcPr>
            <w:tcW w:w="6066" w:type="dxa"/>
          </w:tcPr>
          <w:p w14:paraId="3E136243" w14:textId="77777777" w:rsidR="00D50161" w:rsidRPr="00037EA7" w:rsidRDefault="00D50161" w:rsidP="00D501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="Aptos" w:eastAsia="Calibri" w:hAnsi="Aptos" w:cs="Calibri"/>
                <w:color w:val="000000"/>
                <w:sz w:val="20"/>
                <w:szCs w:val="20"/>
              </w:rPr>
            </w:pPr>
          </w:p>
          <w:p w14:paraId="7623321B" w14:textId="77777777" w:rsidR="00D50161" w:rsidRPr="00037EA7" w:rsidRDefault="00D50161" w:rsidP="00D501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="Aptos" w:eastAsia="Calibri" w:hAnsi="Aptos" w:cs="Calibri"/>
                <w:color w:val="000000"/>
                <w:sz w:val="20"/>
                <w:szCs w:val="20"/>
              </w:rPr>
            </w:pPr>
          </w:p>
        </w:tc>
      </w:tr>
      <w:tr w:rsidR="00D50161" w:rsidRPr="00037EA7" w14:paraId="3A2526CE" w14:textId="77777777" w:rsidTr="003F5D1D">
        <w:tc>
          <w:tcPr>
            <w:tcW w:w="3114" w:type="dxa"/>
          </w:tcPr>
          <w:p w14:paraId="4C42AAD4" w14:textId="77777777" w:rsidR="00E71B86" w:rsidRPr="00037EA7" w:rsidRDefault="00D50161" w:rsidP="00D501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Aptos" w:eastAsia="Calibri" w:hAnsi="Aptos" w:cs="Calibri Light"/>
                <w:i/>
                <w:color w:val="000000"/>
                <w:sz w:val="20"/>
                <w:szCs w:val="20"/>
              </w:rPr>
            </w:pPr>
            <w:r w:rsidRPr="00037EA7">
              <w:rPr>
                <w:rFonts w:ascii="Aptos" w:eastAsia="Calibri" w:hAnsi="Aptos" w:cs="Calibri Light"/>
                <w:i/>
                <w:color w:val="000000"/>
                <w:sz w:val="20"/>
                <w:szCs w:val="20"/>
              </w:rPr>
              <w:t xml:space="preserve">Numer telefonu </w:t>
            </w:r>
          </w:p>
          <w:p w14:paraId="10A691F9" w14:textId="01343E32" w:rsidR="00D50161" w:rsidRPr="00037EA7" w:rsidRDefault="00D50161" w:rsidP="00D501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Aptos" w:eastAsia="Calibri" w:hAnsi="Aptos" w:cs="Calibri Light"/>
                <w:color w:val="000000"/>
                <w:sz w:val="20"/>
                <w:szCs w:val="20"/>
              </w:rPr>
            </w:pPr>
            <w:r w:rsidRPr="00037EA7">
              <w:rPr>
                <w:rFonts w:ascii="Aptos" w:eastAsia="Calibri" w:hAnsi="Aptos" w:cs="Calibri Light"/>
                <w:i/>
                <w:color w:val="000000"/>
                <w:sz w:val="20"/>
                <w:szCs w:val="20"/>
              </w:rPr>
              <w:t>Oferenta</w:t>
            </w:r>
          </w:p>
        </w:tc>
        <w:tc>
          <w:tcPr>
            <w:tcW w:w="6066" w:type="dxa"/>
          </w:tcPr>
          <w:p w14:paraId="613AC5FC" w14:textId="77777777" w:rsidR="00D50161" w:rsidRPr="00037EA7" w:rsidRDefault="00D50161" w:rsidP="00D501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="Aptos" w:eastAsia="Calibri" w:hAnsi="Aptos" w:cs="Calibri"/>
                <w:color w:val="000000"/>
                <w:sz w:val="20"/>
                <w:szCs w:val="20"/>
              </w:rPr>
            </w:pPr>
          </w:p>
          <w:p w14:paraId="26CA4E28" w14:textId="77777777" w:rsidR="00D50161" w:rsidRPr="00037EA7" w:rsidRDefault="00D50161" w:rsidP="00D501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="Aptos" w:eastAsia="Calibri" w:hAnsi="Aptos" w:cs="Calibri"/>
                <w:color w:val="000000"/>
                <w:sz w:val="20"/>
                <w:szCs w:val="20"/>
              </w:rPr>
            </w:pPr>
          </w:p>
        </w:tc>
      </w:tr>
      <w:tr w:rsidR="00D50161" w:rsidRPr="00037EA7" w14:paraId="6452B6F9" w14:textId="77777777" w:rsidTr="003F5D1D">
        <w:tc>
          <w:tcPr>
            <w:tcW w:w="3114" w:type="dxa"/>
          </w:tcPr>
          <w:p w14:paraId="3E4E713F" w14:textId="47EE7D20" w:rsidR="00D50161" w:rsidRPr="00037EA7" w:rsidRDefault="00D50161" w:rsidP="00D501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Aptos" w:eastAsia="Calibri" w:hAnsi="Aptos" w:cs="Calibri Light"/>
                <w:color w:val="000000"/>
                <w:sz w:val="20"/>
                <w:szCs w:val="20"/>
              </w:rPr>
            </w:pPr>
            <w:r w:rsidRPr="00037EA7">
              <w:rPr>
                <w:rFonts w:ascii="Aptos" w:eastAsia="Calibri" w:hAnsi="Aptos" w:cs="Calibri Light"/>
                <w:i/>
                <w:color w:val="000000"/>
                <w:sz w:val="20"/>
                <w:szCs w:val="20"/>
              </w:rPr>
              <w:t xml:space="preserve">Imię i nazwisko osoby uprawnionej do złożenia </w:t>
            </w:r>
            <w:r w:rsidR="0002258A" w:rsidRPr="00037EA7">
              <w:rPr>
                <w:rFonts w:ascii="Aptos" w:eastAsia="Calibri" w:hAnsi="Aptos" w:cs="Calibri Light"/>
                <w:i/>
                <w:color w:val="000000"/>
                <w:sz w:val="20"/>
                <w:szCs w:val="20"/>
              </w:rPr>
              <w:t>o</w:t>
            </w:r>
            <w:r w:rsidRPr="00037EA7">
              <w:rPr>
                <w:rFonts w:ascii="Aptos" w:eastAsia="Calibri" w:hAnsi="Aptos" w:cs="Calibri Light"/>
                <w:i/>
                <w:color w:val="000000"/>
                <w:sz w:val="20"/>
                <w:szCs w:val="20"/>
              </w:rPr>
              <w:t>ferty</w:t>
            </w:r>
            <w:r w:rsidR="000A6825" w:rsidRPr="00037EA7">
              <w:rPr>
                <w:rFonts w:ascii="Aptos" w:eastAsia="Calibri" w:hAnsi="Aptos" w:cs="Calibri Light"/>
                <w:i/>
                <w:color w:val="000000"/>
                <w:sz w:val="20"/>
                <w:szCs w:val="20"/>
              </w:rPr>
              <w:t>*</w:t>
            </w:r>
          </w:p>
        </w:tc>
        <w:tc>
          <w:tcPr>
            <w:tcW w:w="6066" w:type="dxa"/>
          </w:tcPr>
          <w:p w14:paraId="625B5181" w14:textId="77777777" w:rsidR="00D50161" w:rsidRPr="00037EA7" w:rsidRDefault="00D50161" w:rsidP="00D501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="Aptos" w:eastAsia="Calibri" w:hAnsi="Aptos" w:cs="Calibri"/>
                <w:color w:val="000000"/>
                <w:sz w:val="20"/>
                <w:szCs w:val="20"/>
              </w:rPr>
            </w:pPr>
          </w:p>
        </w:tc>
      </w:tr>
    </w:tbl>
    <w:p w14:paraId="54426AFD" w14:textId="4A30426E" w:rsidR="00E22204" w:rsidRPr="00037EA7" w:rsidRDefault="000A6825" w:rsidP="000A6825">
      <w:pPr>
        <w:jc w:val="both"/>
        <w:rPr>
          <w:rFonts w:ascii="Aptos" w:hAnsi="Aptos"/>
          <w:i/>
          <w:iCs/>
          <w:sz w:val="20"/>
          <w:szCs w:val="20"/>
        </w:rPr>
      </w:pPr>
      <w:r w:rsidRPr="00037EA7">
        <w:rPr>
          <w:rFonts w:ascii="Aptos" w:hAnsi="Aptos"/>
          <w:i/>
          <w:iCs/>
          <w:sz w:val="20"/>
          <w:szCs w:val="20"/>
        </w:rPr>
        <w:t>* osoba u</w:t>
      </w:r>
      <w:r w:rsidR="000D5D6D" w:rsidRPr="00037EA7">
        <w:rPr>
          <w:rFonts w:ascii="Aptos" w:hAnsi="Aptos"/>
          <w:i/>
          <w:iCs/>
          <w:sz w:val="20"/>
          <w:szCs w:val="20"/>
        </w:rPr>
        <w:t>poważniona do złożenia oferty</w:t>
      </w:r>
      <w:r w:rsidRPr="00037EA7">
        <w:rPr>
          <w:rFonts w:ascii="Aptos" w:hAnsi="Aptos"/>
          <w:i/>
          <w:iCs/>
          <w:sz w:val="20"/>
          <w:szCs w:val="20"/>
        </w:rPr>
        <w:t xml:space="preserve"> i innych wymaganych dokumentów, powinna </w:t>
      </w:r>
      <w:r w:rsidR="000D5D6D" w:rsidRPr="00037EA7">
        <w:rPr>
          <w:rFonts w:ascii="Aptos" w:hAnsi="Aptos"/>
          <w:i/>
          <w:iCs/>
          <w:sz w:val="20"/>
          <w:szCs w:val="20"/>
        </w:rPr>
        <w:t>dołączyć</w:t>
      </w:r>
      <w:r w:rsidRPr="00037EA7">
        <w:rPr>
          <w:rFonts w:ascii="Aptos" w:hAnsi="Aptos"/>
          <w:i/>
          <w:iCs/>
          <w:sz w:val="20"/>
          <w:szCs w:val="20"/>
        </w:rPr>
        <w:t xml:space="preserve"> pełnomocnictwo, z którego wynikać będzie jej u</w:t>
      </w:r>
      <w:r w:rsidR="000D5D6D" w:rsidRPr="00037EA7">
        <w:rPr>
          <w:rFonts w:ascii="Aptos" w:hAnsi="Aptos"/>
          <w:i/>
          <w:iCs/>
          <w:sz w:val="20"/>
          <w:szCs w:val="20"/>
        </w:rPr>
        <w:t>mocowanie</w:t>
      </w:r>
      <w:r w:rsidRPr="00037EA7">
        <w:rPr>
          <w:rFonts w:ascii="Aptos" w:hAnsi="Aptos"/>
          <w:i/>
          <w:iCs/>
          <w:sz w:val="20"/>
          <w:szCs w:val="20"/>
        </w:rPr>
        <w:t xml:space="preserve"> do występowania w imieniu </w:t>
      </w:r>
      <w:r w:rsidR="00BE4C92" w:rsidRPr="00037EA7">
        <w:rPr>
          <w:rFonts w:ascii="Aptos" w:hAnsi="Aptos"/>
          <w:i/>
          <w:iCs/>
          <w:sz w:val="20"/>
          <w:szCs w:val="20"/>
        </w:rPr>
        <w:t>Oferenta</w:t>
      </w:r>
      <w:r w:rsidRPr="00037EA7">
        <w:rPr>
          <w:rFonts w:ascii="Aptos" w:hAnsi="Aptos"/>
          <w:i/>
          <w:iCs/>
          <w:sz w:val="20"/>
          <w:szCs w:val="20"/>
        </w:rPr>
        <w:t>.</w:t>
      </w:r>
    </w:p>
    <w:p w14:paraId="130F4168" w14:textId="15242D45" w:rsidR="00E22204" w:rsidRPr="00037EA7" w:rsidRDefault="00E22204" w:rsidP="00BE4C9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Aptos" w:eastAsia="Calibri" w:hAnsi="Aptos" w:cstheme="majorHAnsi"/>
          <w:color w:val="000000"/>
          <w:sz w:val="20"/>
          <w:szCs w:val="20"/>
        </w:rPr>
      </w:pPr>
      <w:r w:rsidRPr="00037EA7">
        <w:rPr>
          <w:rFonts w:ascii="Aptos" w:eastAsia="Calibri" w:hAnsi="Aptos" w:cstheme="majorHAnsi"/>
          <w:color w:val="000000"/>
          <w:sz w:val="20"/>
          <w:szCs w:val="20"/>
        </w:rPr>
        <w:t>Ja niżej podpisany/a oświadczam, że:</w:t>
      </w:r>
    </w:p>
    <w:p w14:paraId="4B4CEFEC" w14:textId="77777777" w:rsidR="00E22204" w:rsidRPr="00037EA7" w:rsidRDefault="00E22204" w:rsidP="00E22204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59" w:left="330" w:hangingChars="100" w:hanging="200"/>
        <w:jc w:val="both"/>
        <w:textDirection w:val="btLr"/>
        <w:textAlignment w:val="top"/>
        <w:outlineLvl w:val="0"/>
        <w:rPr>
          <w:rFonts w:ascii="Aptos" w:eastAsia="Calibri" w:hAnsi="Aptos" w:cstheme="majorHAnsi"/>
          <w:color w:val="000000"/>
          <w:sz w:val="20"/>
          <w:szCs w:val="20"/>
        </w:rPr>
      </w:pPr>
      <w:r w:rsidRPr="00037EA7">
        <w:rPr>
          <w:rFonts w:ascii="Aptos" w:eastAsia="Calibri" w:hAnsi="Aptos" w:cstheme="majorHAnsi"/>
          <w:color w:val="000000"/>
          <w:sz w:val="20"/>
          <w:szCs w:val="20"/>
        </w:rPr>
        <w:t>Działam w imieniu i na rzecz Oferenta.</w:t>
      </w:r>
    </w:p>
    <w:p w14:paraId="619D12F7" w14:textId="6F2F3F36" w:rsidR="00E22204" w:rsidRPr="00037EA7" w:rsidRDefault="00E22204" w:rsidP="00E22204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59" w:left="330" w:hangingChars="100" w:hanging="200"/>
        <w:jc w:val="both"/>
        <w:textDirection w:val="btLr"/>
        <w:textAlignment w:val="top"/>
        <w:outlineLvl w:val="0"/>
        <w:rPr>
          <w:rFonts w:ascii="Aptos" w:eastAsia="Calibri" w:hAnsi="Aptos" w:cstheme="majorHAnsi"/>
          <w:color w:val="000000"/>
          <w:sz w:val="20"/>
          <w:szCs w:val="20"/>
        </w:rPr>
      </w:pPr>
      <w:r w:rsidRPr="00037EA7">
        <w:rPr>
          <w:rFonts w:ascii="Aptos" w:eastAsia="Calibri" w:hAnsi="Aptos" w:cstheme="majorHAnsi"/>
          <w:color w:val="000000"/>
          <w:sz w:val="20"/>
          <w:szCs w:val="20"/>
        </w:rPr>
        <w:t xml:space="preserve">Zapoznałem/łam się z </w:t>
      </w:r>
      <w:r w:rsidR="0002258A" w:rsidRPr="00037EA7">
        <w:rPr>
          <w:rFonts w:ascii="Aptos" w:eastAsia="Calibri" w:hAnsi="Aptos" w:cstheme="majorHAnsi"/>
          <w:sz w:val="20"/>
          <w:szCs w:val="20"/>
        </w:rPr>
        <w:t>z</w:t>
      </w:r>
      <w:r w:rsidRPr="00037EA7">
        <w:rPr>
          <w:rFonts w:ascii="Aptos" w:eastAsia="Calibri" w:hAnsi="Aptos" w:cstheme="majorHAnsi"/>
          <w:color w:val="000000"/>
          <w:sz w:val="20"/>
          <w:szCs w:val="20"/>
        </w:rPr>
        <w:t>apytaniem ofertowym, nie wnoszę zastrzeżeń oraz uzyskałem/łam informacje niezbędne do przygotowania oferty.</w:t>
      </w:r>
    </w:p>
    <w:p w14:paraId="61ED6C97" w14:textId="77777777" w:rsidR="00E22204" w:rsidRPr="00037EA7" w:rsidRDefault="00E22204" w:rsidP="00E22204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59" w:left="330" w:hangingChars="100" w:hanging="200"/>
        <w:jc w:val="both"/>
        <w:textDirection w:val="btLr"/>
        <w:textAlignment w:val="top"/>
        <w:outlineLvl w:val="0"/>
        <w:rPr>
          <w:rFonts w:ascii="Aptos" w:eastAsia="Calibri" w:hAnsi="Aptos" w:cstheme="majorHAnsi"/>
          <w:color w:val="000000"/>
          <w:sz w:val="20"/>
          <w:szCs w:val="20"/>
        </w:rPr>
      </w:pPr>
      <w:r w:rsidRPr="00037EA7">
        <w:rPr>
          <w:rFonts w:ascii="Aptos" w:eastAsia="Calibri" w:hAnsi="Aptos" w:cstheme="majorHAnsi"/>
          <w:color w:val="000000"/>
          <w:sz w:val="20"/>
          <w:szCs w:val="20"/>
        </w:rPr>
        <w:t>Informacje zamieszczone w ofercie są prawdziwe i wiążące dla Oferenta w okresie 30 dni od upływu terminu składania ofert.</w:t>
      </w:r>
    </w:p>
    <w:p w14:paraId="3C86419E" w14:textId="77777777" w:rsidR="00CE02B8" w:rsidRPr="00740782" w:rsidRDefault="00CE02B8" w:rsidP="00CE02B8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59" w:left="330" w:hangingChars="100" w:hanging="200"/>
        <w:jc w:val="both"/>
        <w:textDirection w:val="btLr"/>
        <w:textAlignment w:val="top"/>
        <w:outlineLvl w:val="0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W przypadku wyboru oferty zamówienie zostanie zrealizowane na warunkach określonych w </w:t>
      </w:r>
      <w:r>
        <w:rPr>
          <w:rFonts w:ascii="Aptos" w:hAnsi="Aptos"/>
          <w:sz w:val="20"/>
          <w:szCs w:val="20"/>
        </w:rPr>
        <w:t>Zapytaniu ofertowym</w:t>
      </w:r>
      <w:r w:rsidRPr="00740782">
        <w:rPr>
          <w:rFonts w:ascii="Aptos" w:hAnsi="Aptos"/>
          <w:sz w:val="20"/>
          <w:szCs w:val="20"/>
        </w:rPr>
        <w:t>, terminowo oraz z należytą starannością.</w:t>
      </w:r>
    </w:p>
    <w:p w14:paraId="7B0D5F2E" w14:textId="112A2276" w:rsidR="00E22204" w:rsidRDefault="00E22204" w:rsidP="000A1EF6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59" w:left="330" w:hangingChars="100" w:hanging="200"/>
        <w:jc w:val="both"/>
        <w:textDirection w:val="btLr"/>
        <w:textAlignment w:val="top"/>
        <w:outlineLvl w:val="0"/>
        <w:rPr>
          <w:rFonts w:ascii="Aptos" w:eastAsia="Calibri" w:hAnsi="Aptos" w:cstheme="majorHAnsi"/>
          <w:color w:val="000000"/>
          <w:sz w:val="20"/>
          <w:szCs w:val="20"/>
        </w:rPr>
      </w:pPr>
      <w:r w:rsidRPr="00037EA7">
        <w:rPr>
          <w:rFonts w:ascii="Aptos" w:eastAsia="Calibri" w:hAnsi="Aptos" w:cstheme="majorHAnsi"/>
          <w:color w:val="000000"/>
          <w:sz w:val="20"/>
          <w:szCs w:val="20"/>
        </w:rPr>
        <w:t>Informacje zawarte w niniejszej ofercie są zgodne z prawdą i jestem świadomy/a odpowiedzialności prawnej dotyczącej poświadczania nieprawdy co do okoliczności mającej znaczenie prawne</w:t>
      </w:r>
      <w:r w:rsidRPr="000A1EF6">
        <w:rPr>
          <w:rFonts w:ascii="Aptos" w:eastAsia="Calibri" w:hAnsi="Aptos" w:cstheme="majorHAnsi"/>
          <w:color w:val="000000"/>
          <w:sz w:val="20"/>
          <w:szCs w:val="20"/>
        </w:rPr>
        <w:t>.</w:t>
      </w:r>
    </w:p>
    <w:p w14:paraId="4B094F09" w14:textId="2B71E4D0" w:rsidR="00E22204" w:rsidRDefault="000A1EF6" w:rsidP="000A1EF6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59" w:left="330" w:hangingChars="100" w:hanging="200"/>
        <w:jc w:val="both"/>
        <w:textDirection w:val="btLr"/>
        <w:textAlignment w:val="top"/>
        <w:outlineLvl w:val="0"/>
        <w:rPr>
          <w:rFonts w:ascii="Aptos" w:hAnsi="Aptos"/>
          <w:sz w:val="20"/>
          <w:szCs w:val="20"/>
        </w:rPr>
      </w:pPr>
      <w:r>
        <w:rPr>
          <w:rFonts w:ascii="Aptos" w:hAnsi="Aptos"/>
          <w:sz w:val="20"/>
          <w:szCs w:val="20"/>
        </w:rPr>
        <w:t>Zapoznałem/łam się i przyjmuję do wiadomości treść klauzul informacyjnych Krajowej Izby Fizjoterapeutów, Instytucji Zarządzającej oraz Instytucji Pośredniczącej, stanowiących załącznik nr 3 do Zapytania ofertowego.</w:t>
      </w:r>
    </w:p>
    <w:p w14:paraId="4DAF9796" w14:textId="77777777" w:rsidR="007E4C4D" w:rsidRPr="007E4C4D" w:rsidRDefault="007E4C4D" w:rsidP="007E4C4D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="130"/>
        <w:jc w:val="both"/>
        <w:textDirection w:val="btLr"/>
        <w:textAlignment w:val="top"/>
        <w:outlineLvl w:val="0"/>
        <w:rPr>
          <w:rFonts w:ascii="Aptos" w:hAnsi="Aptos"/>
          <w:sz w:val="20"/>
          <w:szCs w:val="20"/>
        </w:rPr>
      </w:pPr>
    </w:p>
    <w:p w14:paraId="3C2C4A13" w14:textId="10461AEE" w:rsidR="004D1D3A" w:rsidRPr="00961D45" w:rsidRDefault="00E22204" w:rsidP="00961D45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jc w:val="both"/>
        <w:textAlignment w:val="top"/>
        <w:outlineLvl w:val="0"/>
        <w:rPr>
          <w:rFonts w:ascii="Aptos" w:eastAsia="Calibri" w:hAnsi="Aptos" w:cstheme="majorBidi"/>
          <w:i/>
          <w:iCs/>
          <w:color w:val="000000" w:themeColor="text1"/>
          <w:sz w:val="20"/>
          <w:szCs w:val="20"/>
        </w:rPr>
      </w:pPr>
      <w:r w:rsidRPr="00037EA7">
        <w:rPr>
          <w:rFonts w:ascii="Aptos" w:eastAsia="Calibri" w:hAnsi="Aptos" w:cstheme="majorBidi"/>
          <w:color w:val="000000" w:themeColor="text1"/>
          <w:sz w:val="20"/>
          <w:szCs w:val="20"/>
        </w:rPr>
        <w:t xml:space="preserve">W odpowiedzi na zapytanie ofertowe nr </w:t>
      </w:r>
      <w:r w:rsidR="000A1EF6" w:rsidRPr="000A1EF6">
        <w:rPr>
          <w:rFonts w:ascii="Aptos" w:eastAsia="Calibri" w:hAnsi="Aptos" w:cstheme="majorBidi"/>
          <w:b/>
          <w:bCs/>
          <w:color w:val="000000" w:themeColor="text1"/>
          <w:sz w:val="20"/>
          <w:szCs w:val="20"/>
        </w:rPr>
        <w:t>2</w:t>
      </w:r>
      <w:r w:rsidR="00807F24">
        <w:rPr>
          <w:rFonts w:ascii="Aptos" w:eastAsia="Calibri" w:hAnsi="Aptos" w:cstheme="majorBidi"/>
          <w:b/>
          <w:bCs/>
          <w:color w:val="000000" w:themeColor="text1"/>
          <w:sz w:val="20"/>
          <w:szCs w:val="20"/>
        </w:rPr>
        <w:t>9</w:t>
      </w:r>
      <w:r w:rsidR="000A1EF6" w:rsidRPr="000A1EF6">
        <w:rPr>
          <w:rFonts w:ascii="Aptos" w:eastAsia="Calibri" w:hAnsi="Aptos" w:cstheme="majorBidi"/>
          <w:b/>
          <w:bCs/>
          <w:color w:val="000000" w:themeColor="text1"/>
          <w:sz w:val="20"/>
          <w:szCs w:val="20"/>
        </w:rPr>
        <w:t xml:space="preserve">/03/2026/KIF/01.13 </w:t>
      </w:r>
      <w:r w:rsidRPr="00037EA7">
        <w:rPr>
          <w:rFonts w:ascii="Aptos" w:eastAsia="Calibri" w:hAnsi="Aptos" w:cstheme="majorBidi"/>
          <w:color w:val="000000" w:themeColor="text1"/>
          <w:sz w:val="20"/>
          <w:szCs w:val="20"/>
        </w:rPr>
        <w:t xml:space="preserve">z dnia </w:t>
      </w:r>
      <w:r w:rsidR="00356000" w:rsidRPr="00037EA7">
        <w:rPr>
          <w:rFonts w:ascii="Aptos" w:eastAsia="Calibri" w:hAnsi="Aptos" w:cstheme="majorBidi"/>
          <w:b/>
          <w:bCs/>
          <w:color w:val="000000" w:themeColor="text1"/>
          <w:sz w:val="20"/>
          <w:szCs w:val="20"/>
        </w:rPr>
        <w:t>1</w:t>
      </w:r>
      <w:r w:rsidR="007D0A74">
        <w:rPr>
          <w:rFonts w:ascii="Aptos" w:eastAsia="Calibri" w:hAnsi="Aptos" w:cstheme="majorBidi"/>
          <w:b/>
          <w:bCs/>
          <w:color w:val="000000" w:themeColor="text1"/>
          <w:sz w:val="20"/>
          <w:szCs w:val="20"/>
        </w:rPr>
        <w:t>2</w:t>
      </w:r>
      <w:r w:rsidR="007A5E9E" w:rsidRPr="00037EA7">
        <w:rPr>
          <w:rFonts w:ascii="Aptos" w:eastAsia="Calibri" w:hAnsi="Aptos" w:cstheme="majorBidi"/>
          <w:b/>
          <w:bCs/>
          <w:color w:val="000000" w:themeColor="text1"/>
          <w:sz w:val="20"/>
          <w:szCs w:val="20"/>
        </w:rPr>
        <w:t>.0</w:t>
      </w:r>
      <w:r w:rsidR="000A1EF6">
        <w:rPr>
          <w:rFonts w:ascii="Aptos" w:eastAsia="Calibri" w:hAnsi="Aptos" w:cstheme="majorBidi"/>
          <w:b/>
          <w:bCs/>
          <w:color w:val="000000" w:themeColor="text1"/>
          <w:sz w:val="20"/>
          <w:szCs w:val="20"/>
        </w:rPr>
        <w:t>3</w:t>
      </w:r>
      <w:r w:rsidR="007A5E9E" w:rsidRPr="00037EA7">
        <w:rPr>
          <w:rFonts w:ascii="Aptos" w:eastAsia="Calibri" w:hAnsi="Aptos" w:cstheme="majorBidi"/>
          <w:b/>
          <w:bCs/>
          <w:color w:val="000000" w:themeColor="text1"/>
          <w:sz w:val="20"/>
          <w:szCs w:val="20"/>
        </w:rPr>
        <w:t>.</w:t>
      </w:r>
      <w:r w:rsidRPr="00037EA7">
        <w:rPr>
          <w:rFonts w:ascii="Aptos" w:eastAsia="Calibri" w:hAnsi="Aptos" w:cstheme="majorBidi"/>
          <w:b/>
          <w:bCs/>
          <w:color w:val="000000" w:themeColor="text1"/>
          <w:sz w:val="20"/>
          <w:szCs w:val="20"/>
        </w:rPr>
        <w:t>202</w:t>
      </w:r>
      <w:r w:rsidR="000A1EF6">
        <w:rPr>
          <w:rFonts w:ascii="Aptos" w:eastAsia="Calibri" w:hAnsi="Aptos" w:cstheme="majorBidi"/>
          <w:b/>
          <w:bCs/>
          <w:color w:val="000000" w:themeColor="text1"/>
          <w:sz w:val="20"/>
          <w:szCs w:val="20"/>
        </w:rPr>
        <w:t>6</w:t>
      </w:r>
      <w:r w:rsidRPr="00037EA7">
        <w:rPr>
          <w:rFonts w:ascii="Aptos" w:eastAsia="Calibri" w:hAnsi="Aptos" w:cstheme="majorBidi"/>
          <w:b/>
          <w:bCs/>
          <w:color w:val="000000" w:themeColor="text1"/>
          <w:sz w:val="20"/>
          <w:szCs w:val="20"/>
        </w:rPr>
        <w:t xml:space="preserve"> r.</w:t>
      </w:r>
      <w:r w:rsidRPr="00037EA7">
        <w:rPr>
          <w:rFonts w:ascii="Aptos" w:eastAsia="Calibri" w:hAnsi="Aptos" w:cstheme="majorBidi"/>
          <w:color w:val="000000" w:themeColor="text1"/>
          <w:sz w:val="20"/>
          <w:szCs w:val="20"/>
        </w:rPr>
        <w:t xml:space="preserve"> Krajowej Izby Fizjoterapeutów dotyczące </w:t>
      </w:r>
      <w:r w:rsidR="00C82903" w:rsidRPr="00C82903">
        <w:rPr>
          <w:rFonts w:ascii="Aptos" w:eastAsia="Calibri" w:hAnsi="Aptos" w:cstheme="majorBidi"/>
          <w:b/>
          <w:bCs/>
          <w:color w:val="000000" w:themeColor="text1"/>
          <w:sz w:val="20"/>
          <w:szCs w:val="20"/>
        </w:rPr>
        <w:t>najmu specjalistycznych stołów do terapii niezbędnych do realizacji praktycznych szkoleń stacjonarnych wraz ze świadczeniem usługi transportu na terenie kraju w ramach realizacji projektu pn. „Kształcenie praktyczne kluczem do wysokiej jakości usług fizjoterapeutycznych i</w:t>
      </w:r>
      <w:r w:rsidR="00C4042A">
        <w:rPr>
          <w:rFonts w:ascii="Aptos" w:eastAsia="Calibri" w:hAnsi="Aptos" w:cstheme="majorBidi"/>
          <w:b/>
          <w:bCs/>
          <w:color w:val="000000" w:themeColor="text1"/>
          <w:sz w:val="20"/>
          <w:szCs w:val="20"/>
        </w:rPr>
        <w:t xml:space="preserve"> </w:t>
      </w:r>
      <w:r w:rsidR="00C82903" w:rsidRPr="00C82903">
        <w:rPr>
          <w:rFonts w:ascii="Aptos" w:eastAsia="Calibri" w:hAnsi="Aptos" w:cstheme="majorBidi"/>
          <w:b/>
          <w:bCs/>
          <w:color w:val="000000" w:themeColor="text1"/>
          <w:sz w:val="20"/>
          <w:szCs w:val="20"/>
        </w:rPr>
        <w:t>wyższej jakości opieki nad pacjentem”</w:t>
      </w:r>
      <w:r w:rsidR="00DA7456">
        <w:rPr>
          <w:rFonts w:ascii="Aptos" w:eastAsia="Calibri" w:hAnsi="Aptos" w:cstheme="majorBidi"/>
          <w:b/>
          <w:bCs/>
          <w:color w:val="000000" w:themeColor="text1"/>
          <w:sz w:val="20"/>
          <w:szCs w:val="20"/>
        </w:rPr>
        <w:t xml:space="preserve"> </w:t>
      </w:r>
      <w:r w:rsidR="00DA7456" w:rsidRPr="00B73B4E">
        <w:rPr>
          <w:rFonts w:ascii="Aptos" w:hAnsi="Aptos"/>
          <w:b/>
          <w:bCs/>
          <w:sz w:val="20"/>
          <w:szCs w:val="20"/>
        </w:rPr>
        <w:t>FERS.01.13-IP.07-0011/25</w:t>
      </w:r>
      <w:r w:rsidR="00DA7456" w:rsidRPr="00845F83">
        <w:rPr>
          <w:rFonts w:ascii="Aptos" w:hAnsi="Aptos"/>
          <w:sz w:val="20"/>
          <w:szCs w:val="20"/>
        </w:rPr>
        <w:t>,</w:t>
      </w:r>
      <w:r w:rsidR="00DA7456" w:rsidRPr="00E2112B">
        <w:rPr>
          <w:rFonts w:ascii="Aptos" w:hAnsi="Aptos"/>
          <w:sz w:val="20"/>
          <w:szCs w:val="20"/>
        </w:rPr>
        <w:t xml:space="preserve"> </w:t>
      </w:r>
      <w:r w:rsidR="00DA7456">
        <w:rPr>
          <w:rFonts w:ascii="Aptos" w:hAnsi="Aptos"/>
          <w:sz w:val="20"/>
          <w:szCs w:val="20"/>
        </w:rPr>
        <w:lastRenderedPageBreak/>
        <w:t xml:space="preserve">realizowanego </w:t>
      </w:r>
      <w:r w:rsidR="00DA7456" w:rsidRPr="00845F83">
        <w:rPr>
          <w:rFonts w:ascii="Aptos" w:hAnsi="Aptos"/>
          <w:sz w:val="20"/>
          <w:szCs w:val="20"/>
        </w:rPr>
        <w:t>w ramach programu Fundusze Europejskie dla Rozwoju Społecznego 2021-2027 współfinansowanego ze środków Europejskiego Funduszu Społecznego Plus, Działanie 01.13 Umiejętności w sektorze zdrowi</w:t>
      </w:r>
      <w:r w:rsidR="00034F43">
        <w:rPr>
          <w:rFonts w:ascii="Aptos" w:hAnsi="Aptos"/>
          <w:sz w:val="20"/>
          <w:szCs w:val="20"/>
        </w:rPr>
        <w:t>.</w:t>
      </w:r>
    </w:p>
    <w:p w14:paraId="720FE600" w14:textId="77777777" w:rsidR="00ED0EDA" w:rsidRPr="00037EA7" w:rsidRDefault="00ED0EDA" w:rsidP="00ED0ED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ptos" w:eastAsia="Calibri" w:hAnsi="Aptos" w:cstheme="majorBidi"/>
          <w:color w:val="000000" w:themeColor="text1"/>
          <w:sz w:val="20"/>
          <w:szCs w:val="20"/>
        </w:rPr>
      </w:pPr>
    </w:p>
    <w:p w14:paraId="27B7B30D" w14:textId="2CF75838" w:rsidR="004B406C" w:rsidRPr="007E4C4D" w:rsidRDefault="00285D09" w:rsidP="007E4C4D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jc w:val="both"/>
        <w:rPr>
          <w:rFonts w:ascii="Aptos" w:eastAsia="Calibri" w:hAnsi="Aptos" w:cs="Calibri"/>
          <w:b/>
          <w:color w:val="000000"/>
          <w:sz w:val="20"/>
          <w:szCs w:val="20"/>
        </w:rPr>
      </w:pPr>
      <w:r w:rsidRPr="002D48B3">
        <w:rPr>
          <w:rFonts w:ascii="Aptos" w:eastAsia="Calibri" w:hAnsi="Aptos" w:cs="Calibri"/>
          <w:b/>
          <w:bCs/>
          <w:color w:val="000000"/>
          <w:sz w:val="20"/>
          <w:szCs w:val="20"/>
        </w:rPr>
        <w:t>Oferent przedstawia poniżej:</w:t>
      </w:r>
      <w:r w:rsidRPr="002D48B3">
        <w:rPr>
          <w:rFonts w:ascii="Aptos" w:eastAsia="Calibri" w:hAnsi="Aptos" w:cs="Calibri"/>
          <w:b/>
          <w:color w:val="000000"/>
          <w:sz w:val="20"/>
          <w:szCs w:val="20"/>
        </w:rPr>
        <w:t> </w:t>
      </w:r>
    </w:p>
    <w:p w14:paraId="62AD6387" w14:textId="246CDEA6" w:rsidR="004B406C" w:rsidRPr="00D23465" w:rsidRDefault="00121068" w:rsidP="00D2346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ptos" w:eastAsia="Calibri" w:hAnsi="Aptos" w:cstheme="majorBidi"/>
          <w:b/>
          <w:bCs/>
          <w:color w:val="000000" w:themeColor="text1"/>
          <w:sz w:val="20"/>
          <w:szCs w:val="20"/>
        </w:rPr>
      </w:pPr>
      <w:r w:rsidRPr="00D23465">
        <w:rPr>
          <w:rFonts w:ascii="Aptos" w:eastAsia="Calibri" w:hAnsi="Aptos" w:cstheme="majorBidi"/>
          <w:b/>
          <w:bCs/>
          <w:color w:val="000000" w:themeColor="text1"/>
          <w:sz w:val="20"/>
          <w:szCs w:val="20"/>
        </w:rPr>
        <w:t>Cen</w:t>
      </w:r>
      <w:r w:rsidR="00D23465" w:rsidRPr="00D23465">
        <w:rPr>
          <w:rFonts w:ascii="Aptos" w:eastAsia="Calibri" w:hAnsi="Aptos" w:cstheme="majorBidi"/>
          <w:b/>
          <w:bCs/>
          <w:color w:val="000000" w:themeColor="text1"/>
          <w:sz w:val="20"/>
          <w:szCs w:val="20"/>
        </w:rPr>
        <w:t>ę</w:t>
      </w:r>
      <w:r w:rsidRPr="00D23465">
        <w:rPr>
          <w:rFonts w:ascii="Aptos" w:eastAsia="Calibri" w:hAnsi="Aptos" w:cstheme="majorBidi"/>
          <w:b/>
          <w:bCs/>
          <w:color w:val="000000" w:themeColor="text1"/>
          <w:sz w:val="20"/>
          <w:szCs w:val="20"/>
        </w:rPr>
        <w:t xml:space="preserve"> brutto za 1 dzień najmu* 1 stołu do terapii wraz z dostawą i odbiorem – kryterium cenowe (C) </w:t>
      </w:r>
      <w:r w:rsidR="006A0125" w:rsidRPr="00D23465">
        <w:rPr>
          <w:rFonts w:ascii="Aptos" w:eastAsia="Calibri" w:hAnsi="Aptos" w:cstheme="majorBidi"/>
          <w:b/>
          <w:bCs/>
          <w:color w:val="000000" w:themeColor="text1"/>
          <w:sz w:val="20"/>
          <w:szCs w:val="20"/>
        </w:rPr>
        <w:t xml:space="preserve"> </w:t>
      </w:r>
      <w:r w:rsidRPr="00D23465">
        <w:rPr>
          <w:rFonts w:ascii="Aptos" w:eastAsia="Calibri" w:hAnsi="Aptos" w:cstheme="majorBidi"/>
          <w:b/>
          <w:bCs/>
          <w:color w:val="000000" w:themeColor="text1"/>
          <w:sz w:val="20"/>
          <w:szCs w:val="20"/>
        </w:rPr>
        <w:t>– waga 100 %</w:t>
      </w:r>
      <w:r w:rsidR="00ED0EDA" w:rsidRPr="00D23465">
        <w:rPr>
          <w:rFonts w:ascii="Aptos" w:eastAsia="Calibri" w:hAnsi="Aptos" w:cstheme="majorBidi"/>
          <w:b/>
          <w:bCs/>
          <w:color w:val="000000" w:themeColor="text1"/>
          <w:sz w:val="20"/>
          <w:szCs w:val="20"/>
        </w:rPr>
        <w:t xml:space="preserve"> </w:t>
      </w:r>
      <w:r w:rsidR="004B406C" w:rsidRPr="00D23465">
        <w:rPr>
          <w:rFonts w:ascii="Aptos" w:eastAsia="Calibri" w:hAnsi="Aptos" w:cstheme="majorBidi"/>
          <w:b/>
          <w:bCs/>
          <w:color w:val="000000" w:themeColor="text1"/>
          <w:sz w:val="20"/>
          <w:szCs w:val="20"/>
        </w:rPr>
        <w:t xml:space="preserve"> </w:t>
      </w:r>
      <w:r w:rsidR="00ED0EDA" w:rsidRPr="00D23465">
        <w:rPr>
          <w:rFonts w:ascii="Aptos" w:eastAsia="Calibri" w:hAnsi="Aptos" w:cstheme="majorBidi"/>
          <w:b/>
          <w:bCs/>
          <w:i/>
          <w:iCs/>
          <w:color w:val="000000" w:themeColor="text1"/>
          <w:sz w:val="20"/>
          <w:szCs w:val="20"/>
        </w:rPr>
        <w:t>(*w koszt najmu będą wliczone jedynie dni, w których odbywają się szkolenia</w:t>
      </w:r>
      <w:r w:rsidR="00ED0EDA" w:rsidRPr="00D23465">
        <w:rPr>
          <w:rFonts w:ascii="Aptos" w:eastAsia="Calibri" w:hAnsi="Aptos" w:cstheme="majorBidi"/>
          <w:b/>
          <w:bCs/>
          <w:color w:val="000000" w:themeColor="text1"/>
          <w:sz w:val="20"/>
          <w:szCs w:val="20"/>
        </w:rPr>
        <w:t>)</w:t>
      </w:r>
    </w:p>
    <w:p w14:paraId="0C16D79C" w14:textId="3AE44810" w:rsidR="00121068" w:rsidRPr="00037EA7" w:rsidRDefault="00121068" w:rsidP="00961D4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ptos" w:eastAsia="Calibri" w:hAnsi="Aptos" w:cstheme="majorBidi"/>
          <w:i/>
          <w:iCs/>
          <w:color w:val="000000" w:themeColor="text1"/>
          <w:sz w:val="20"/>
          <w:szCs w:val="20"/>
        </w:rPr>
      </w:pPr>
      <w:r w:rsidRPr="00037EA7">
        <w:rPr>
          <w:rFonts w:ascii="Aptos" w:eastAsia="Calibri" w:hAnsi="Aptos" w:cstheme="majorBidi"/>
          <w:i/>
          <w:iCs/>
          <w:color w:val="000000" w:themeColor="text1"/>
          <w:sz w:val="20"/>
          <w:szCs w:val="20"/>
        </w:rPr>
        <w:t>Wartość wagowa wyrażona w procentach jest równa wartości wyrażonej w punktach, tj.: 1 % = 1 pkt</w:t>
      </w:r>
      <w:r w:rsidR="004B406C" w:rsidRPr="00037EA7">
        <w:rPr>
          <w:rFonts w:ascii="Aptos" w:eastAsia="Calibri" w:hAnsi="Aptos" w:cstheme="majorBidi"/>
          <w:i/>
          <w:iCs/>
          <w:color w:val="000000" w:themeColor="text1"/>
          <w:sz w:val="20"/>
          <w:szCs w:val="20"/>
        </w:rPr>
        <w:t>.</w:t>
      </w:r>
    </w:p>
    <w:p w14:paraId="394583F6" w14:textId="77777777" w:rsidR="004B406C" w:rsidRPr="00037EA7" w:rsidRDefault="004B406C" w:rsidP="00ED0ED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ptos" w:eastAsia="Calibri" w:hAnsi="Aptos" w:cstheme="majorBidi"/>
          <w:color w:val="000000" w:themeColor="text1"/>
          <w:sz w:val="20"/>
          <w:szCs w:val="20"/>
        </w:rPr>
      </w:pPr>
    </w:p>
    <w:tbl>
      <w:tblPr>
        <w:tblW w:w="9246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246"/>
      </w:tblGrid>
      <w:tr w:rsidR="00121068" w:rsidRPr="00037EA7" w14:paraId="3DDC4580" w14:textId="77777777" w:rsidTr="00285D09">
        <w:trPr>
          <w:trHeight w:val="280"/>
          <w:jc w:val="center"/>
        </w:trPr>
        <w:tc>
          <w:tcPr>
            <w:tcW w:w="92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C8255F1" w14:textId="77777777" w:rsidR="00285D09" w:rsidRDefault="00121068" w:rsidP="001210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jc w:val="both"/>
              <w:rPr>
                <w:rFonts w:ascii="Aptos" w:eastAsia="Calibri" w:hAnsi="Aptos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037EA7">
              <w:rPr>
                <w:rFonts w:ascii="Aptos" w:eastAsia="Calibri" w:hAnsi="Aptos" w:cstheme="majorBidi"/>
                <w:color w:val="000000" w:themeColor="text1"/>
                <w:sz w:val="20"/>
                <w:szCs w:val="20"/>
              </w:rPr>
              <w:t> </w:t>
            </w:r>
            <w:r w:rsidRPr="00037EA7">
              <w:rPr>
                <w:rFonts w:ascii="Aptos" w:eastAsia="Calibri" w:hAnsi="Aptos" w:cstheme="majorBidi"/>
                <w:b/>
                <w:bCs/>
                <w:color w:val="000000" w:themeColor="text1"/>
                <w:sz w:val="20"/>
                <w:szCs w:val="20"/>
              </w:rPr>
              <w:t>Cena brutto za 1 dzień najmu</w:t>
            </w:r>
            <w:r w:rsidR="00285D09">
              <w:rPr>
                <w:rFonts w:ascii="Aptos" w:eastAsia="Calibri" w:hAnsi="Aptos" w:cstheme="majorBidi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</w:p>
          <w:p w14:paraId="6F983954" w14:textId="606D49DE" w:rsidR="00121068" w:rsidRPr="00037EA7" w:rsidRDefault="00121068" w:rsidP="001210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jc w:val="both"/>
              <w:rPr>
                <w:rFonts w:ascii="Aptos" w:eastAsia="Calibri" w:hAnsi="Aptos" w:cstheme="majorBidi"/>
                <w:color w:val="000000" w:themeColor="text1"/>
                <w:sz w:val="20"/>
                <w:szCs w:val="20"/>
              </w:rPr>
            </w:pPr>
            <w:r w:rsidRPr="00037EA7">
              <w:rPr>
                <w:rFonts w:ascii="Aptos" w:eastAsia="Calibri" w:hAnsi="Aptos" w:cstheme="majorBidi"/>
                <w:b/>
                <w:bCs/>
                <w:color w:val="000000" w:themeColor="text1"/>
                <w:sz w:val="20"/>
                <w:szCs w:val="20"/>
              </w:rPr>
              <w:t>…………………………………..………………………………………………………………</w:t>
            </w:r>
            <w:r w:rsidR="00ED0EDA" w:rsidRPr="00037EA7">
              <w:rPr>
                <w:rFonts w:ascii="Aptos" w:eastAsia="Calibri" w:hAnsi="Aptos" w:cstheme="majorBidi"/>
                <w:b/>
                <w:bCs/>
                <w:color w:val="000000" w:themeColor="text1"/>
                <w:sz w:val="20"/>
                <w:szCs w:val="20"/>
              </w:rPr>
              <w:t>………………………</w:t>
            </w:r>
            <w:r w:rsidRPr="00037EA7">
              <w:rPr>
                <w:rFonts w:ascii="Aptos" w:eastAsia="Calibri" w:hAnsi="Aptos" w:cstheme="majorBidi"/>
                <w:b/>
                <w:bCs/>
                <w:color w:val="000000" w:themeColor="text1"/>
                <w:sz w:val="20"/>
                <w:szCs w:val="20"/>
              </w:rPr>
              <w:t>PLN**</w:t>
            </w:r>
            <w:r w:rsidRPr="00037EA7">
              <w:rPr>
                <w:rFonts w:ascii="Aptos" w:eastAsia="Calibri" w:hAnsi="Aptos" w:cstheme="majorBidi"/>
                <w:color w:val="000000" w:themeColor="text1"/>
                <w:sz w:val="20"/>
                <w:szCs w:val="20"/>
              </w:rPr>
              <w:t> </w:t>
            </w:r>
          </w:p>
        </w:tc>
      </w:tr>
      <w:tr w:rsidR="00121068" w:rsidRPr="00037EA7" w14:paraId="1D8C755E" w14:textId="77777777" w:rsidTr="00285D09">
        <w:trPr>
          <w:trHeight w:val="280"/>
          <w:jc w:val="center"/>
        </w:trPr>
        <w:tc>
          <w:tcPr>
            <w:tcW w:w="92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6630E40" w14:textId="77777777" w:rsidR="00121068" w:rsidRPr="00037EA7" w:rsidRDefault="00121068" w:rsidP="001210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jc w:val="both"/>
              <w:rPr>
                <w:rFonts w:ascii="Aptos" w:eastAsia="Calibri" w:hAnsi="Aptos" w:cstheme="majorBidi"/>
                <w:color w:val="000000" w:themeColor="text1"/>
                <w:sz w:val="20"/>
                <w:szCs w:val="20"/>
              </w:rPr>
            </w:pPr>
            <w:r w:rsidRPr="00037EA7">
              <w:rPr>
                <w:rFonts w:ascii="Aptos" w:eastAsia="Calibri" w:hAnsi="Aptos" w:cstheme="majorBidi"/>
                <w:color w:val="000000" w:themeColor="text1"/>
                <w:sz w:val="20"/>
                <w:szCs w:val="20"/>
              </w:rPr>
              <w:t> </w:t>
            </w:r>
          </w:p>
          <w:p w14:paraId="6126836A" w14:textId="2EF69BF8" w:rsidR="00121068" w:rsidRPr="00037EA7" w:rsidRDefault="00121068" w:rsidP="001210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jc w:val="both"/>
              <w:rPr>
                <w:rFonts w:ascii="Aptos" w:eastAsia="Calibri" w:hAnsi="Aptos" w:cstheme="majorBidi"/>
                <w:color w:val="000000" w:themeColor="text1"/>
                <w:sz w:val="20"/>
                <w:szCs w:val="20"/>
              </w:rPr>
            </w:pPr>
            <w:r w:rsidRPr="00037EA7">
              <w:rPr>
                <w:rFonts w:ascii="Aptos" w:eastAsia="Calibri" w:hAnsi="Aptos" w:cstheme="majorBidi"/>
                <w:b/>
                <w:bCs/>
                <w:color w:val="000000" w:themeColor="text1"/>
                <w:sz w:val="20"/>
                <w:szCs w:val="20"/>
              </w:rPr>
              <w:t> Słownie: …………………………………………………………………………..…………………………………………………</w:t>
            </w:r>
            <w:r w:rsidR="00ED0EDA" w:rsidRPr="00037EA7">
              <w:rPr>
                <w:rFonts w:ascii="Aptos" w:eastAsia="Calibri" w:hAnsi="Aptos" w:cstheme="majorBidi"/>
                <w:b/>
                <w:bCs/>
                <w:color w:val="000000" w:themeColor="text1"/>
                <w:sz w:val="20"/>
                <w:szCs w:val="20"/>
              </w:rPr>
              <w:t>…</w:t>
            </w:r>
            <w:r w:rsidRPr="00037EA7">
              <w:rPr>
                <w:rFonts w:ascii="Aptos" w:eastAsia="Calibri" w:hAnsi="Aptos" w:cstheme="majorBidi"/>
                <w:b/>
                <w:bCs/>
                <w:color w:val="000000" w:themeColor="text1"/>
                <w:sz w:val="20"/>
                <w:szCs w:val="20"/>
              </w:rPr>
              <w:t>PLN**</w:t>
            </w:r>
            <w:r w:rsidRPr="00037EA7">
              <w:rPr>
                <w:rFonts w:ascii="Aptos" w:eastAsia="Calibri" w:hAnsi="Aptos" w:cstheme="majorBidi"/>
                <w:color w:val="000000" w:themeColor="text1"/>
                <w:sz w:val="20"/>
                <w:szCs w:val="20"/>
              </w:rPr>
              <w:t> </w:t>
            </w:r>
          </w:p>
        </w:tc>
      </w:tr>
    </w:tbl>
    <w:p w14:paraId="0CA8C885" w14:textId="77777777" w:rsidR="004B406C" w:rsidRPr="00037EA7" w:rsidRDefault="004B406C" w:rsidP="00ED0ED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ptos" w:eastAsia="Calibri" w:hAnsi="Aptos" w:cstheme="majorHAnsi"/>
          <w:color w:val="000000"/>
          <w:sz w:val="20"/>
          <w:szCs w:val="20"/>
        </w:rPr>
      </w:pPr>
    </w:p>
    <w:p w14:paraId="77088818" w14:textId="2348E595" w:rsidR="00B26D3A" w:rsidRPr="00037EA7" w:rsidRDefault="00E71B86" w:rsidP="004B406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ptos" w:eastAsia="Calibri" w:hAnsi="Aptos" w:cstheme="majorHAnsi"/>
          <w:color w:val="000000"/>
          <w:sz w:val="20"/>
          <w:szCs w:val="20"/>
        </w:rPr>
      </w:pPr>
      <w:r w:rsidRPr="00037EA7">
        <w:rPr>
          <w:rFonts w:ascii="Aptos" w:eastAsia="Calibri" w:hAnsi="Aptos" w:cstheme="majorHAnsi"/>
          <w:color w:val="000000"/>
          <w:sz w:val="20"/>
          <w:szCs w:val="20"/>
        </w:rPr>
        <w:t xml:space="preserve">** We wskazanej powyżej jednostkowej </w:t>
      </w:r>
      <w:r w:rsidR="002A05D0" w:rsidRPr="00037EA7">
        <w:rPr>
          <w:rFonts w:ascii="Aptos" w:eastAsia="Calibri" w:hAnsi="Aptos" w:cstheme="majorHAnsi"/>
          <w:color w:val="000000"/>
          <w:sz w:val="20"/>
          <w:szCs w:val="20"/>
        </w:rPr>
        <w:t xml:space="preserve">cenie </w:t>
      </w:r>
      <w:r w:rsidR="00B26D3A" w:rsidRPr="00037EA7">
        <w:rPr>
          <w:rFonts w:ascii="Aptos" w:eastAsia="Calibri" w:hAnsi="Aptos" w:cstheme="majorHAnsi"/>
          <w:color w:val="000000"/>
          <w:sz w:val="20"/>
          <w:szCs w:val="20"/>
        </w:rPr>
        <w:t xml:space="preserve">oferty </w:t>
      </w:r>
      <w:r w:rsidRPr="00037EA7">
        <w:rPr>
          <w:rFonts w:ascii="Aptos" w:eastAsia="Calibri" w:hAnsi="Aptos" w:cstheme="majorHAnsi"/>
          <w:color w:val="000000"/>
          <w:sz w:val="20"/>
          <w:szCs w:val="20"/>
        </w:rPr>
        <w:t xml:space="preserve">brutto </w:t>
      </w:r>
      <w:r w:rsidR="00A8672B" w:rsidRPr="00037EA7">
        <w:rPr>
          <w:rFonts w:ascii="Aptos" w:eastAsia="Calibri" w:hAnsi="Aptos" w:cstheme="majorHAnsi"/>
          <w:color w:val="000000"/>
          <w:sz w:val="20"/>
          <w:szCs w:val="20"/>
        </w:rPr>
        <w:t>zostały uwzględnione</w:t>
      </w:r>
      <w:r w:rsidRPr="00037EA7">
        <w:rPr>
          <w:rFonts w:ascii="Aptos" w:eastAsia="Calibri" w:hAnsi="Aptos" w:cstheme="majorHAnsi"/>
          <w:color w:val="000000"/>
          <w:sz w:val="20"/>
          <w:szCs w:val="20"/>
        </w:rPr>
        <w:t xml:space="preserve"> wszystkie koszty stałe i zmienne, </w:t>
      </w:r>
      <w:r w:rsidR="00A8672B" w:rsidRPr="00037EA7">
        <w:rPr>
          <w:rFonts w:ascii="Aptos" w:eastAsia="Calibri" w:hAnsi="Aptos" w:cstheme="majorHAnsi"/>
          <w:color w:val="000000"/>
          <w:sz w:val="20"/>
          <w:szCs w:val="20"/>
        </w:rPr>
        <w:t>uznane</w:t>
      </w:r>
      <w:r w:rsidRPr="00037EA7">
        <w:rPr>
          <w:rFonts w:ascii="Aptos" w:eastAsia="Calibri" w:hAnsi="Aptos" w:cstheme="majorHAnsi"/>
          <w:color w:val="000000"/>
          <w:sz w:val="20"/>
          <w:szCs w:val="20"/>
        </w:rPr>
        <w:t xml:space="preserve"> za niezbędne do poniesienia</w:t>
      </w:r>
      <w:r w:rsidR="004B406C" w:rsidRPr="00037EA7">
        <w:rPr>
          <w:rFonts w:ascii="Aptos" w:eastAsia="Calibri" w:hAnsi="Aptos" w:cstheme="majorHAnsi"/>
          <w:color w:val="000000"/>
          <w:sz w:val="20"/>
          <w:szCs w:val="20"/>
        </w:rPr>
        <w:t xml:space="preserve"> </w:t>
      </w:r>
      <w:r w:rsidRPr="00037EA7">
        <w:rPr>
          <w:rFonts w:ascii="Aptos" w:eastAsia="Calibri" w:hAnsi="Aptos" w:cstheme="majorHAnsi"/>
          <w:color w:val="000000"/>
          <w:sz w:val="20"/>
          <w:szCs w:val="20"/>
        </w:rPr>
        <w:t xml:space="preserve">dla terminowego i prawidłowego wykonania przedmiotu zamówienia, zysk oraz wszystkie wymagane przepisami podatki i opłaty, a w szczególności podatek VAT zgodnie z obowiązującymi przepisami. </w:t>
      </w:r>
      <w:r w:rsidR="00A8672B" w:rsidRPr="00037EA7">
        <w:rPr>
          <w:rFonts w:ascii="Aptos" w:eastAsia="Calibri" w:hAnsi="Aptos" w:cstheme="majorHAnsi"/>
          <w:color w:val="000000"/>
          <w:sz w:val="20"/>
          <w:szCs w:val="20"/>
        </w:rPr>
        <w:t>C</w:t>
      </w:r>
      <w:r w:rsidRPr="00037EA7">
        <w:rPr>
          <w:rFonts w:ascii="Aptos" w:eastAsia="Calibri" w:hAnsi="Aptos" w:cstheme="majorHAnsi"/>
          <w:color w:val="000000"/>
          <w:sz w:val="20"/>
          <w:szCs w:val="20"/>
        </w:rPr>
        <w:t>en</w:t>
      </w:r>
      <w:r w:rsidR="00A8672B" w:rsidRPr="00037EA7">
        <w:rPr>
          <w:rFonts w:ascii="Aptos" w:eastAsia="Calibri" w:hAnsi="Aptos" w:cstheme="majorHAnsi"/>
          <w:color w:val="000000"/>
          <w:sz w:val="20"/>
          <w:szCs w:val="20"/>
        </w:rPr>
        <w:t>a</w:t>
      </w:r>
      <w:r w:rsidRPr="00037EA7">
        <w:rPr>
          <w:rFonts w:ascii="Aptos" w:eastAsia="Calibri" w:hAnsi="Aptos" w:cstheme="majorHAnsi"/>
          <w:color w:val="000000"/>
          <w:sz w:val="20"/>
          <w:szCs w:val="20"/>
        </w:rPr>
        <w:t xml:space="preserve"> jednostkow</w:t>
      </w:r>
      <w:r w:rsidR="00A8672B" w:rsidRPr="00037EA7">
        <w:rPr>
          <w:rFonts w:ascii="Aptos" w:eastAsia="Calibri" w:hAnsi="Aptos" w:cstheme="majorHAnsi"/>
          <w:color w:val="000000"/>
          <w:sz w:val="20"/>
          <w:szCs w:val="20"/>
        </w:rPr>
        <w:t>a</w:t>
      </w:r>
      <w:r w:rsidRPr="00037EA7">
        <w:rPr>
          <w:rFonts w:ascii="Aptos" w:eastAsia="Calibri" w:hAnsi="Aptos" w:cstheme="majorHAnsi"/>
          <w:color w:val="000000"/>
          <w:sz w:val="20"/>
          <w:szCs w:val="20"/>
        </w:rPr>
        <w:t xml:space="preserve"> brutto </w:t>
      </w:r>
      <w:r w:rsidR="00A8672B" w:rsidRPr="00037EA7">
        <w:rPr>
          <w:rFonts w:ascii="Aptos" w:eastAsia="Calibri" w:hAnsi="Aptos" w:cstheme="majorHAnsi"/>
          <w:color w:val="000000"/>
          <w:sz w:val="20"/>
          <w:szCs w:val="20"/>
        </w:rPr>
        <w:t xml:space="preserve">zawiera </w:t>
      </w:r>
      <w:r w:rsidRPr="00037EA7">
        <w:rPr>
          <w:rFonts w:ascii="Aptos" w:eastAsia="Calibri" w:hAnsi="Aptos" w:cstheme="majorHAnsi"/>
          <w:color w:val="000000"/>
          <w:sz w:val="20"/>
          <w:szCs w:val="20"/>
        </w:rPr>
        <w:t>wszystkie posiadane informacje o przedmiocie zamówienia.</w:t>
      </w:r>
      <w:r w:rsidR="00A8672B" w:rsidRPr="00037EA7">
        <w:rPr>
          <w:rFonts w:ascii="Aptos" w:eastAsia="Calibri" w:hAnsi="Aptos" w:cstheme="majorHAnsi"/>
          <w:color w:val="000000"/>
          <w:sz w:val="20"/>
          <w:szCs w:val="20"/>
        </w:rPr>
        <w:t xml:space="preserve"> </w:t>
      </w:r>
      <w:bookmarkStart w:id="0" w:name="_Hlk187415716"/>
      <w:r w:rsidR="00A205B0" w:rsidRPr="00037EA7">
        <w:rPr>
          <w:rFonts w:ascii="Aptos" w:eastAsia="Calibri" w:hAnsi="Aptos" w:cstheme="majorHAnsi"/>
          <w:color w:val="000000"/>
          <w:sz w:val="20"/>
          <w:szCs w:val="20"/>
        </w:rPr>
        <w:t xml:space="preserve">Cena </w:t>
      </w:r>
      <w:r w:rsidR="00B26D3A" w:rsidRPr="00037EA7">
        <w:rPr>
          <w:rFonts w:ascii="Aptos" w:eastAsia="Calibri" w:hAnsi="Aptos" w:cstheme="majorHAnsi"/>
          <w:color w:val="000000"/>
          <w:sz w:val="20"/>
          <w:szCs w:val="20"/>
        </w:rPr>
        <w:t xml:space="preserve">jednostkowa </w:t>
      </w:r>
      <w:r w:rsidR="00A205B0" w:rsidRPr="00037EA7">
        <w:rPr>
          <w:rFonts w:ascii="Aptos" w:eastAsia="Calibri" w:hAnsi="Aptos" w:cstheme="majorHAnsi"/>
          <w:color w:val="000000"/>
          <w:sz w:val="20"/>
          <w:szCs w:val="20"/>
        </w:rPr>
        <w:t xml:space="preserve">brutto </w:t>
      </w:r>
      <w:r w:rsidR="00B26D3A" w:rsidRPr="00037EA7">
        <w:rPr>
          <w:rFonts w:ascii="Aptos" w:eastAsia="Calibri" w:hAnsi="Aptos" w:cstheme="majorHAnsi"/>
          <w:color w:val="000000"/>
          <w:sz w:val="20"/>
          <w:szCs w:val="20"/>
        </w:rPr>
        <w:t xml:space="preserve">za jeden dzień najmu </w:t>
      </w:r>
      <w:r w:rsidR="00854807" w:rsidRPr="00037EA7">
        <w:rPr>
          <w:rFonts w:ascii="Aptos" w:eastAsia="Calibri" w:hAnsi="Aptos" w:cstheme="majorHAnsi"/>
          <w:color w:val="000000"/>
          <w:sz w:val="20"/>
          <w:szCs w:val="20"/>
        </w:rPr>
        <w:t xml:space="preserve">jednego stołu do terapii </w:t>
      </w:r>
      <w:bookmarkStart w:id="1" w:name="_Hlk187415453"/>
      <w:r w:rsidR="00854807" w:rsidRPr="00037EA7">
        <w:rPr>
          <w:rFonts w:ascii="Aptos" w:eastAsia="Calibri" w:hAnsi="Aptos" w:cstheme="majorHAnsi"/>
          <w:color w:val="000000"/>
          <w:sz w:val="20"/>
          <w:szCs w:val="20"/>
        </w:rPr>
        <w:t xml:space="preserve">wraz z dostawą i odbiorem </w:t>
      </w:r>
      <w:bookmarkEnd w:id="0"/>
      <w:bookmarkEnd w:id="1"/>
      <w:r w:rsidR="00A205B0" w:rsidRPr="00037EA7">
        <w:rPr>
          <w:rFonts w:ascii="Aptos" w:eastAsia="Calibri" w:hAnsi="Aptos" w:cstheme="majorHAnsi"/>
          <w:color w:val="000000"/>
          <w:sz w:val="20"/>
          <w:szCs w:val="20"/>
        </w:rPr>
        <w:t xml:space="preserve">jest stała, niezależnie od </w:t>
      </w:r>
      <w:r w:rsidR="00BC4C8E" w:rsidRPr="00037EA7">
        <w:rPr>
          <w:rFonts w:ascii="Aptos" w:eastAsia="Calibri" w:hAnsi="Aptos" w:cstheme="majorHAnsi"/>
          <w:color w:val="000000"/>
          <w:sz w:val="20"/>
          <w:szCs w:val="20"/>
        </w:rPr>
        <w:t xml:space="preserve">szacowanej </w:t>
      </w:r>
      <w:r w:rsidR="00B26D3A" w:rsidRPr="00037EA7">
        <w:rPr>
          <w:rFonts w:ascii="Aptos" w:eastAsia="Calibri" w:hAnsi="Aptos" w:cstheme="majorHAnsi"/>
          <w:color w:val="000000"/>
          <w:sz w:val="20"/>
          <w:szCs w:val="20"/>
        </w:rPr>
        <w:t>liczby stołów.</w:t>
      </w:r>
    </w:p>
    <w:p w14:paraId="0D4520AE" w14:textId="77777777" w:rsidR="00BC4C8E" w:rsidRPr="00037EA7" w:rsidRDefault="00BC4C8E" w:rsidP="004B406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ptos" w:eastAsia="Calibri" w:hAnsi="Aptos" w:cstheme="majorHAnsi"/>
          <w:color w:val="000000"/>
          <w:sz w:val="20"/>
          <w:szCs w:val="20"/>
        </w:rPr>
      </w:pPr>
    </w:p>
    <w:p w14:paraId="7062B992" w14:textId="7D350B89" w:rsidR="00E71B86" w:rsidRPr="00037EA7" w:rsidRDefault="000C2E11" w:rsidP="001D41E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both"/>
        <w:rPr>
          <w:rFonts w:ascii="Aptos" w:eastAsia="Calibri" w:hAnsi="Aptos" w:cstheme="majorHAnsi"/>
          <w:color w:val="000000"/>
          <w:sz w:val="20"/>
          <w:szCs w:val="20"/>
        </w:rPr>
      </w:pPr>
      <w:r w:rsidRPr="00037EA7">
        <w:rPr>
          <w:rFonts w:ascii="Aptos" w:eastAsia="Calibri" w:hAnsi="Aptos" w:cstheme="majorHAnsi"/>
          <w:color w:val="000000"/>
          <w:sz w:val="20"/>
          <w:szCs w:val="20"/>
        </w:rPr>
        <w:t>Przystępując do postępowania prowadzonego w trybie zapytania ofertowego Oferent</w:t>
      </w:r>
      <w:r w:rsidR="00E71B86" w:rsidRPr="00037EA7">
        <w:rPr>
          <w:rFonts w:ascii="Aptos" w:eastAsia="Calibri" w:hAnsi="Aptos" w:cstheme="majorHAnsi"/>
          <w:color w:val="000000"/>
          <w:sz w:val="20"/>
          <w:szCs w:val="20"/>
        </w:rPr>
        <w:t>:</w:t>
      </w:r>
    </w:p>
    <w:p w14:paraId="1675FBCB" w14:textId="2E104118" w:rsidR="00E71B86" w:rsidRPr="00037EA7" w:rsidRDefault="000C2E11" w:rsidP="001D41E5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14" w:hanging="357"/>
        <w:jc w:val="both"/>
        <w:rPr>
          <w:rFonts w:ascii="Aptos" w:eastAsia="Calibri" w:hAnsi="Aptos" w:cstheme="majorHAnsi"/>
          <w:color w:val="000000"/>
          <w:sz w:val="20"/>
          <w:szCs w:val="20"/>
        </w:rPr>
      </w:pPr>
      <w:r w:rsidRPr="00037EA7">
        <w:rPr>
          <w:rFonts w:ascii="Aptos" w:eastAsia="Calibri" w:hAnsi="Aptos" w:cstheme="majorHAnsi"/>
          <w:color w:val="000000"/>
          <w:sz w:val="20"/>
          <w:szCs w:val="20"/>
        </w:rPr>
        <w:t xml:space="preserve">potwierdza </w:t>
      </w:r>
      <w:r w:rsidR="00E71B86" w:rsidRPr="00037EA7">
        <w:rPr>
          <w:rFonts w:ascii="Aptos" w:eastAsia="Calibri" w:hAnsi="Aptos" w:cstheme="majorHAnsi"/>
          <w:color w:val="000000"/>
          <w:sz w:val="20"/>
          <w:szCs w:val="20"/>
        </w:rPr>
        <w:t xml:space="preserve">wykonanie przedmiotu zamówienia zgodnie z wymaganiami zawartymi </w:t>
      </w:r>
      <w:r w:rsidR="00E71B86" w:rsidRPr="00037EA7">
        <w:rPr>
          <w:rFonts w:ascii="Aptos" w:eastAsia="Calibri" w:hAnsi="Aptos" w:cstheme="majorHAnsi"/>
          <w:color w:val="000000"/>
          <w:sz w:val="20"/>
          <w:szCs w:val="20"/>
        </w:rPr>
        <w:br/>
        <w:t>w zapytaniu ofertowym i załącznikach,</w:t>
      </w:r>
    </w:p>
    <w:p w14:paraId="607BEF57" w14:textId="4ABEEFEE" w:rsidR="000C2E11" w:rsidRPr="00037EA7" w:rsidRDefault="00A8672B" w:rsidP="00ED0EDA">
      <w:pPr>
        <w:pStyle w:val="Akapitzlist"/>
        <w:numPr>
          <w:ilvl w:val="0"/>
          <w:numId w:val="27"/>
        </w:numPr>
        <w:spacing w:after="0" w:line="240" w:lineRule="auto"/>
        <w:contextualSpacing w:val="0"/>
        <w:jc w:val="both"/>
        <w:rPr>
          <w:rFonts w:ascii="Aptos" w:eastAsia="Calibri" w:hAnsi="Aptos" w:cstheme="majorHAnsi"/>
          <w:color w:val="000000"/>
          <w:sz w:val="20"/>
          <w:szCs w:val="20"/>
        </w:rPr>
      </w:pPr>
      <w:r w:rsidRPr="00037EA7">
        <w:rPr>
          <w:rFonts w:ascii="Aptos" w:eastAsia="Calibri" w:hAnsi="Aptos" w:cstheme="majorHAnsi"/>
          <w:color w:val="000000"/>
          <w:sz w:val="20"/>
          <w:szCs w:val="20"/>
        </w:rPr>
        <w:t>zobowiązuj</w:t>
      </w:r>
      <w:r w:rsidR="00F272DD" w:rsidRPr="00037EA7">
        <w:rPr>
          <w:rFonts w:ascii="Aptos" w:eastAsia="Calibri" w:hAnsi="Aptos" w:cstheme="majorHAnsi"/>
          <w:color w:val="000000"/>
          <w:sz w:val="20"/>
          <w:szCs w:val="20"/>
        </w:rPr>
        <w:t>e</w:t>
      </w:r>
      <w:r w:rsidRPr="00037EA7">
        <w:rPr>
          <w:rFonts w:ascii="Aptos" w:eastAsia="Calibri" w:hAnsi="Aptos" w:cstheme="majorHAnsi"/>
          <w:color w:val="000000"/>
          <w:sz w:val="20"/>
          <w:szCs w:val="20"/>
        </w:rPr>
        <w:t xml:space="preserve"> się zrealizować </w:t>
      </w:r>
      <w:r w:rsidR="003D5848" w:rsidRPr="00037EA7">
        <w:rPr>
          <w:rFonts w:ascii="Aptos" w:eastAsia="Calibri" w:hAnsi="Aptos" w:cstheme="majorHAnsi"/>
          <w:color w:val="000000"/>
          <w:sz w:val="20"/>
          <w:szCs w:val="20"/>
        </w:rPr>
        <w:t>przedmiot zamówienia</w:t>
      </w:r>
      <w:r w:rsidRPr="00037EA7">
        <w:rPr>
          <w:rFonts w:ascii="Aptos" w:eastAsia="Calibri" w:hAnsi="Aptos" w:cstheme="majorHAnsi"/>
          <w:color w:val="000000"/>
          <w:sz w:val="20"/>
          <w:szCs w:val="20"/>
        </w:rPr>
        <w:t xml:space="preserve"> zgodnie z jego zakresem, terminowo, z</w:t>
      </w:r>
      <w:r w:rsidR="00985A8B" w:rsidRPr="00037EA7">
        <w:rPr>
          <w:rFonts w:ascii="Aptos" w:eastAsia="Calibri" w:hAnsi="Aptos" w:cstheme="majorHAnsi"/>
          <w:color w:val="000000"/>
          <w:sz w:val="20"/>
          <w:szCs w:val="20"/>
        </w:rPr>
        <w:t> </w:t>
      </w:r>
      <w:r w:rsidRPr="00037EA7">
        <w:rPr>
          <w:rFonts w:ascii="Aptos" w:eastAsia="Calibri" w:hAnsi="Aptos" w:cstheme="majorHAnsi"/>
          <w:color w:val="000000"/>
          <w:sz w:val="20"/>
          <w:szCs w:val="20"/>
        </w:rPr>
        <w:t>należytą starannością wymaganą w celu zapewnienia możliwie jak najwyższego poziomu oraz zgodnie z obowiązującymi normami i przepisami prawa, a także zgodnie z wytycznymi Zamawiającego.</w:t>
      </w:r>
    </w:p>
    <w:p w14:paraId="0CF72EF9" w14:textId="77777777" w:rsidR="00ED0EDA" w:rsidRPr="00037EA7" w:rsidRDefault="00ED0EDA" w:rsidP="00ED0EDA">
      <w:pPr>
        <w:pStyle w:val="Akapitzlist"/>
        <w:spacing w:after="0" w:line="240" w:lineRule="auto"/>
        <w:contextualSpacing w:val="0"/>
        <w:jc w:val="both"/>
        <w:rPr>
          <w:rFonts w:ascii="Aptos" w:eastAsia="Calibri" w:hAnsi="Aptos" w:cstheme="majorHAnsi"/>
          <w:color w:val="000000"/>
          <w:sz w:val="20"/>
          <w:szCs w:val="20"/>
        </w:rPr>
      </w:pPr>
    </w:p>
    <w:p w14:paraId="3C3DAB2F" w14:textId="1A1C8399" w:rsidR="00ED4C49" w:rsidRPr="00037EA7" w:rsidRDefault="00ED4C49" w:rsidP="00ED0ED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ptos" w:eastAsia="Calibri" w:hAnsi="Aptos" w:cstheme="majorHAnsi"/>
          <w:color w:val="000000"/>
          <w:sz w:val="20"/>
          <w:szCs w:val="20"/>
        </w:rPr>
      </w:pPr>
      <w:r w:rsidRPr="00037EA7">
        <w:rPr>
          <w:rFonts w:ascii="Aptos" w:eastAsia="Calibri" w:hAnsi="Aptos" w:cstheme="majorHAnsi"/>
          <w:color w:val="000000"/>
          <w:sz w:val="20"/>
          <w:szCs w:val="20"/>
        </w:rPr>
        <w:t xml:space="preserve">Jednocześnie Oferent spełnia warunki </w:t>
      </w:r>
      <w:r w:rsidR="00357267">
        <w:rPr>
          <w:rFonts w:ascii="Aptos" w:eastAsia="Calibri" w:hAnsi="Aptos" w:cstheme="majorHAnsi"/>
          <w:color w:val="000000"/>
          <w:sz w:val="20"/>
          <w:szCs w:val="20"/>
        </w:rPr>
        <w:t>udziału w postępowaniu</w:t>
      </w:r>
      <w:r w:rsidRPr="00037EA7">
        <w:rPr>
          <w:rFonts w:ascii="Aptos" w:eastAsia="Calibri" w:hAnsi="Aptos" w:cstheme="majorHAnsi"/>
          <w:color w:val="000000"/>
          <w:sz w:val="20"/>
          <w:szCs w:val="20"/>
        </w:rPr>
        <w:t xml:space="preserve"> tj.</w:t>
      </w:r>
      <w:bookmarkStart w:id="2" w:name="_heading=h.30j0zll" w:colFirst="0" w:colLast="0"/>
      <w:bookmarkEnd w:id="2"/>
      <w:r w:rsidR="000C2E11" w:rsidRPr="00037EA7">
        <w:rPr>
          <w:rFonts w:ascii="Aptos" w:eastAsia="Calibri" w:hAnsi="Aptos" w:cstheme="majorHAnsi"/>
          <w:color w:val="000000"/>
          <w:sz w:val="20"/>
          <w:szCs w:val="20"/>
        </w:rPr>
        <w:t>:</w:t>
      </w:r>
    </w:p>
    <w:p w14:paraId="0B3498E4" w14:textId="77777777" w:rsidR="009D140E" w:rsidRPr="009D140E" w:rsidRDefault="009D140E" w:rsidP="009D140E">
      <w:pPr>
        <w:numPr>
          <w:ilvl w:val="3"/>
          <w:numId w:val="48"/>
        </w:numPr>
        <w:spacing w:after="120" w:line="240" w:lineRule="auto"/>
        <w:ind w:left="574" w:hanging="425"/>
        <w:contextualSpacing/>
        <w:jc w:val="both"/>
        <w:rPr>
          <w:rFonts w:ascii="Aptos" w:eastAsia="Times New Roman" w:hAnsi="Aptos" w:cs="Times New Roman"/>
          <w:b/>
          <w:bCs/>
          <w:sz w:val="20"/>
          <w:szCs w:val="20"/>
          <w:lang w:eastAsia="pl-PL"/>
        </w:rPr>
      </w:pPr>
      <w:r w:rsidRPr="009D140E">
        <w:rPr>
          <w:rFonts w:ascii="Aptos" w:eastAsia="Times New Roman" w:hAnsi="Aptos" w:cs="Times New Roman"/>
          <w:sz w:val="20"/>
          <w:szCs w:val="20"/>
          <w:lang w:eastAsia="pl-PL"/>
        </w:rPr>
        <w:t>Posiada uprawnienia do wykonywania działalności lub czynności określonej przedmiotem zamówienia;</w:t>
      </w:r>
    </w:p>
    <w:p w14:paraId="297446F1" w14:textId="77777777" w:rsidR="009D140E" w:rsidRDefault="009D140E" w:rsidP="009D140E">
      <w:pPr>
        <w:numPr>
          <w:ilvl w:val="3"/>
          <w:numId w:val="48"/>
        </w:numPr>
        <w:spacing w:after="120" w:line="240" w:lineRule="auto"/>
        <w:ind w:left="574" w:hanging="425"/>
        <w:contextualSpacing/>
        <w:jc w:val="both"/>
        <w:rPr>
          <w:rFonts w:ascii="Aptos" w:eastAsia="Times New Roman" w:hAnsi="Aptos" w:cs="Times New Roman"/>
          <w:b/>
          <w:bCs/>
          <w:sz w:val="20"/>
          <w:szCs w:val="20"/>
          <w:lang w:eastAsia="pl-PL"/>
        </w:rPr>
      </w:pPr>
      <w:r w:rsidRPr="009D140E">
        <w:rPr>
          <w:rFonts w:ascii="Aptos" w:eastAsia="Times New Roman" w:hAnsi="Aptos" w:cs="Times New Roman"/>
          <w:sz w:val="20"/>
          <w:szCs w:val="20"/>
          <w:lang w:eastAsia="pl-PL"/>
        </w:rPr>
        <w:t>Posiada niezbędną wiedzę, kwalifikacje i doświadczenie w realizacji zamówień o podobnym charakterze, zakresie i złożoności;</w:t>
      </w:r>
    </w:p>
    <w:p w14:paraId="37113BD9" w14:textId="77777777" w:rsidR="00232420" w:rsidRDefault="009D140E" w:rsidP="00232420">
      <w:pPr>
        <w:numPr>
          <w:ilvl w:val="3"/>
          <w:numId w:val="48"/>
        </w:numPr>
        <w:spacing w:after="120" w:line="240" w:lineRule="auto"/>
        <w:ind w:left="574" w:hanging="425"/>
        <w:contextualSpacing/>
        <w:jc w:val="both"/>
        <w:rPr>
          <w:rFonts w:ascii="Aptos" w:eastAsia="Times New Roman" w:hAnsi="Aptos" w:cs="Times New Roman"/>
          <w:b/>
          <w:bCs/>
          <w:sz w:val="20"/>
          <w:szCs w:val="20"/>
          <w:lang w:eastAsia="pl-PL"/>
        </w:rPr>
      </w:pPr>
      <w:r w:rsidRPr="009D140E">
        <w:rPr>
          <w:rFonts w:ascii="Aptos" w:eastAsia="Times New Roman" w:hAnsi="Aptos" w:cs="Times New Roman"/>
          <w:sz w:val="20"/>
          <w:szCs w:val="20"/>
          <w:lang w:eastAsia="pl-PL"/>
        </w:rPr>
        <w:t>Dysponuje odpowiednim potencjałem technicznym i zapleczem osobowym, zdolnymi do wykonania zamówienia;</w:t>
      </w:r>
    </w:p>
    <w:p w14:paraId="5C530804" w14:textId="199CFFE2" w:rsidR="009D140E" w:rsidRPr="009D140E" w:rsidRDefault="009D140E" w:rsidP="00232420">
      <w:pPr>
        <w:numPr>
          <w:ilvl w:val="3"/>
          <w:numId w:val="48"/>
        </w:numPr>
        <w:spacing w:after="120" w:line="240" w:lineRule="auto"/>
        <w:ind w:left="574" w:hanging="425"/>
        <w:contextualSpacing/>
        <w:jc w:val="both"/>
        <w:rPr>
          <w:rFonts w:ascii="Aptos" w:eastAsia="Times New Roman" w:hAnsi="Aptos" w:cs="Times New Roman"/>
          <w:b/>
          <w:bCs/>
          <w:sz w:val="20"/>
          <w:szCs w:val="20"/>
          <w:lang w:eastAsia="pl-PL"/>
        </w:rPr>
      </w:pPr>
      <w:r w:rsidRPr="009D140E">
        <w:rPr>
          <w:rFonts w:ascii="Aptos" w:eastAsia="Times New Roman" w:hAnsi="Aptos" w:cs="Times New Roman"/>
          <w:sz w:val="20"/>
          <w:szCs w:val="20"/>
          <w:lang w:eastAsia="pl-PL"/>
        </w:rPr>
        <w:t>Znajduje się w sytuacji ekonomicznej i finansowej zapewniającej wykonanie zamówienia;</w:t>
      </w:r>
    </w:p>
    <w:p w14:paraId="786757B1" w14:textId="77777777" w:rsidR="009D140E" w:rsidRPr="009D140E" w:rsidRDefault="009D140E" w:rsidP="009D140E">
      <w:pPr>
        <w:numPr>
          <w:ilvl w:val="3"/>
          <w:numId w:val="4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16" w:hanging="567"/>
        <w:contextualSpacing/>
        <w:jc w:val="both"/>
        <w:rPr>
          <w:rFonts w:ascii="Aptos" w:eastAsia="Times New Roman" w:hAnsi="Aptos" w:cs="Times New Roman"/>
          <w:sz w:val="20"/>
          <w:szCs w:val="20"/>
          <w:lang w:eastAsia="pl-PL"/>
        </w:rPr>
      </w:pPr>
      <w:r w:rsidRPr="009D140E">
        <w:rPr>
          <w:rFonts w:ascii="Aptos" w:eastAsia="Times New Roman" w:hAnsi="Aptos" w:cs="Times New Roman"/>
          <w:sz w:val="20"/>
          <w:szCs w:val="20"/>
          <w:lang w:eastAsia="pl-PL"/>
        </w:rPr>
        <w:t>Nie jest w sporze sądowym z Zamawiającym oraz nie zostało dotychczas wydane żadne orzeczenie z którego wynika, że Zamawiającemu przysługują roszczenia odszkodowawcze w stosunku do Oferenta;</w:t>
      </w:r>
    </w:p>
    <w:p w14:paraId="2F9C2420" w14:textId="77777777" w:rsidR="009D140E" w:rsidRPr="009D140E" w:rsidRDefault="009D140E" w:rsidP="009D140E">
      <w:pPr>
        <w:numPr>
          <w:ilvl w:val="3"/>
          <w:numId w:val="4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16" w:hanging="567"/>
        <w:contextualSpacing/>
        <w:jc w:val="both"/>
        <w:rPr>
          <w:rFonts w:ascii="Aptos" w:eastAsia="Times New Roman" w:hAnsi="Aptos" w:cs="Times New Roman"/>
          <w:sz w:val="20"/>
          <w:szCs w:val="20"/>
          <w:lang w:eastAsia="pl-PL"/>
        </w:rPr>
      </w:pPr>
      <w:r w:rsidRPr="009D140E">
        <w:rPr>
          <w:rFonts w:ascii="Aptos" w:eastAsia="Times New Roman" w:hAnsi="Aptos" w:cs="Times New Roman"/>
          <w:sz w:val="20"/>
          <w:szCs w:val="20"/>
          <w:lang w:eastAsia="pl-PL"/>
        </w:rPr>
        <w:t>Nie był podmiotem wykluczonym z postępowania o udzielenie zamówienia;</w:t>
      </w:r>
    </w:p>
    <w:p w14:paraId="1422BF29" w14:textId="77777777" w:rsidR="009D140E" w:rsidRPr="009D140E" w:rsidRDefault="009D140E" w:rsidP="009D140E">
      <w:pPr>
        <w:numPr>
          <w:ilvl w:val="3"/>
          <w:numId w:val="4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16" w:hanging="567"/>
        <w:contextualSpacing/>
        <w:jc w:val="both"/>
        <w:rPr>
          <w:rFonts w:ascii="Aptos" w:eastAsia="Times New Roman" w:hAnsi="Aptos" w:cs="Times New Roman"/>
          <w:sz w:val="20"/>
          <w:szCs w:val="20"/>
          <w:lang w:eastAsia="pl-PL"/>
        </w:rPr>
      </w:pPr>
      <w:r w:rsidRPr="009D140E">
        <w:rPr>
          <w:rFonts w:ascii="Aptos" w:eastAsia="Times New Roman" w:hAnsi="Aptos" w:cs="Times New Roman"/>
          <w:sz w:val="20"/>
          <w:szCs w:val="20"/>
          <w:lang w:eastAsia="pl-PL"/>
        </w:rPr>
        <w:t>Nie podlega sankcjom w związku z agresją Federacji Rosyjskiej na Ukrainę, zgodnie z ustawą z dnia 13 kwietnia 2022 r. o szczególnych rozwiązaniach w zakresie przeciwdziałania wspieraniu agresji na Ukrainę oraz służących ochronie bezpieczeństwa narodowego (Dz.U. 2022, poz. 835);</w:t>
      </w:r>
    </w:p>
    <w:p w14:paraId="140C5214" w14:textId="77777777" w:rsidR="009D140E" w:rsidRPr="009D140E" w:rsidRDefault="009D140E" w:rsidP="009D140E">
      <w:pPr>
        <w:numPr>
          <w:ilvl w:val="3"/>
          <w:numId w:val="4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16" w:hanging="567"/>
        <w:contextualSpacing/>
        <w:jc w:val="both"/>
        <w:rPr>
          <w:rFonts w:ascii="Aptos" w:eastAsia="Times New Roman" w:hAnsi="Aptos" w:cs="Times New Roman"/>
          <w:sz w:val="20"/>
          <w:szCs w:val="20"/>
          <w:lang w:eastAsia="pl-PL"/>
        </w:rPr>
      </w:pPr>
      <w:r w:rsidRPr="009D140E">
        <w:rPr>
          <w:rFonts w:ascii="Aptos" w:eastAsia="Times New Roman" w:hAnsi="Aptos" w:cs="Times New Roman"/>
          <w:sz w:val="20"/>
          <w:szCs w:val="20"/>
          <w:lang w:eastAsia="pl-PL"/>
        </w:rPr>
        <w:t>Akceptuje bez zastrzeżeń treść Zapytania ofertowego oraz jego załączników, określone w nim warunki realizacji przedmiotu zamówienia oraz wszelkie konsekwencje z tym związane;</w:t>
      </w:r>
    </w:p>
    <w:p w14:paraId="37B57600" w14:textId="77777777" w:rsidR="009D140E" w:rsidRPr="009D140E" w:rsidRDefault="009D140E" w:rsidP="009D140E">
      <w:pPr>
        <w:numPr>
          <w:ilvl w:val="3"/>
          <w:numId w:val="4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16" w:hanging="567"/>
        <w:contextualSpacing/>
        <w:jc w:val="both"/>
        <w:rPr>
          <w:rFonts w:ascii="Aptos" w:eastAsia="Times New Roman" w:hAnsi="Aptos" w:cs="Times New Roman"/>
          <w:sz w:val="20"/>
          <w:szCs w:val="20"/>
          <w:lang w:eastAsia="pl-PL"/>
        </w:rPr>
      </w:pPr>
      <w:r w:rsidRPr="009D140E">
        <w:rPr>
          <w:rFonts w:ascii="Aptos" w:eastAsia="Calibri" w:hAnsi="Aptos" w:cs="Calibri"/>
          <w:color w:val="000000" w:themeColor="text1"/>
          <w:sz w:val="20"/>
          <w:szCs w:val="20"/>
          <w:lang w:eastAsia="pl-PL"/>
        </w:rPr>
        <w:t>Zapewni</w:t>
      </w:r>
      <w:bookmarkStart w:id="3" w:name="_Hlk107845670"/>
      <w:r w:rsidRPr="009D140E">
        <w:rPr>
          <w:rFonts w:ascii="Aptos" w:eastAsia="Calibri" w:hAnsi="Aptos" w:cs="Calibri"/>
          <w:color w:val="000000" w:themeColor="text1"/>
          <w:sz w:val="20"/>
          <w:szCs w:val="20"/>
          <w:lang w:eastAsia="pl-PL"/>
        </w:rPr>
        <w:t xml:space="preserve"> transport (dostawę i odbiór) zamówienia w terminach </w:t>
      </w:r>
      <w:bookmarkEnd w:id="3"/>
      <w:r w:rsidRPr="009D140E">
        <w:rPr>
          <w:rFonts w:ascii="Aptos" w:eastAsia="Calibri" w:hAnsi="Aptos" w:cs="Calibri"/>
          <w:color w:val="000000" w:themeColor="text1"/>
          <w:sz w:val="20"/>
          <w:szCs w:val="20"/>
          <w:lang w:eastAsia="pl-PL"/>
        </w:rPr>
        <w:t>i lokalizacjach każdorazowo wskazanych przez Zamawiającego.</w:t>
      </w:r>
      <w:bookmarkStart w:id="4" w:name="_Hlk148020281"/>
    </w:p>
    <w:p w14:paraId="477CA256" w14:textId="77777777" w:rsidR="009D140E" w:rsidRPr="009D140E" w:rsidRDefault="009D140E" w:rsidP="009D140E">
      <w:pPr>
        <w:numPr>
          <w:ilvl w:val="3"/>
          <w:numId w:val="4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16" w:hanging="567"/>
        <w:contextualSpacing/>
        <w:jc w:val="both"/>
        <w:rPr>
          <w:rFonts w:ascii="Aptos" w:eastAsia="Times New Roman" w:hAnsi="Aptos" w:cs="Times New Roman"/>
          <w:sz w:val="20"/>
          <w:szCs w:val="20"/>
          <w:lang w:eastAsia="pl-PL"/>
        </w:rPr>
      </w:pPr>
      <w:r w:rsidRPr="009D140E">
        <w:rPr>
          <w:rFonts w:ascii="Aptos" w:eastAsia="Times New Roman" w:hAnsi="Aptos" w:cs="Calibri"/>
          <w:sz w:val="20"/>
          <w:szCs w:val="20"/>
          <w:lang w:eastAsia="pl-PL"/>
        </w:rPr>
        <w:t>Zagwarantuje, że dostawa (w tym rozpakowanie i rozłożenie stołów) nastąpi najpóźniej do godziny 8:30 w dniu rozpoczęcia szkolenia, natomiast odbiór stołów do terapii (w tym ich złożenie oraz spakowanie)  nastąpi nie wcześniej niż o godzinie 17:30 w dniu zakończenia szkolenia</w:t>
      </w:r>
      <w:bookmarkEnd w:id="4"/>
      <w:r w:rsidRPr="009D140E">
        <w:rPr>
          <w:rFonts w:ascii="Aptos" w:eastAsia="Times New Roman" w:hAnsi="Aptos" w:cs="Calibri"/>
          <w:sz w:val="20"/>
          <w:szCs w:val="20"/>
          <w:lang w:eastAsia="pl-PL"/>
        </w:rPr>
        <w:t>.</w:t>
      </w:r>
      <w:r w:rsidRPr="009D140E">
        <w:rPr>
          <w:rFonts w:ascii="Aptos" w:eastAsia="Times New Roman" w:hAnsi="Aptos" w:cs="Calibri"/>
          <w:b/>
          <w:bCs/>
          <w:sz w:val="20"/>
          <w:szCs w:val="20"/>
          <w:lang w:eastAsia="pl-PL"/>
        </w:rPr>
        <w:t> </w:t>
      </w:r>
    </w:p>
    <w:p w14:paraId="136C89E6" w14:textId="77777777" w:rsidR="009D140E" w:rsidRPr="009D140E" w:rsidRDefault="009D140E" w:rsidP="009D140E">
      <w:pPr>
        <w:numPr>
          <w:ilvl w:val="3"/>
          <w:numId w:val="4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16" w:hanging="567"/>
        <w:contextualSpacing/>
        <w:jc w:val="both"/>
        <w:rPr>
          <w:rFonts w:ascii="Aptos" w:eastAsia="Times New Roman" w:hAnsi="Aptos" w:cs="Times New Roman"/>
          <w:sz w:val="20"/>
          <w:szCs w:val="20"/>
          <w:lang w:eastAsia="pl-PL"/>
        </w:rPr>
      </w:pPr>
      <w:r w:rsidRPr="009D140E">
        <w:rPr>
          <w:rFonts w:ascii="Aptos" w:eastAsia="Times New Roman" w:hAnsi="Aptos" w:cs="Times New Roman"/>
          <w:sz w:val="20"/>
          <w:szCs w:val="20"/>
          <w:lang w:eastAsia="pl-PL"/>
        </w:rPr>
        <w:t>Posiada umowę ubezpieczenia od odpowiedzialności cywilnej (zawartą na swój koszt i na cały okres trwania umowy) na sumę gwarancyjną</w:t>
      </w:r>
      <w:r w:rsidRPr="009D140E">
        <w:rPr>
          <w:rFonts w:eastAsiaTheme="minorEastAsia"/>
          <w:color w:val="000000" w:themeColor="text1"/>
          <w:lang w:eastAsia="pl-PL"/>
        </w:rPr>
        <w:t xml:space="preserve"> </w:t>
      </w:r>
      <w:r w:rsidRPr="009D140E">
        <w:rPr>
          <w:rFonts w:ascii="Aptos" w:eastAsia="Times New Roman" w:hAnsi="Aptos" w:cs="Times New Roman"/>
          <w:b/>
          <w:bCs/>
          <w:sz w:val="20"/>
          <w:szCs w:val="20"/>
          <w:lang w:eastAsia="pl-PL"/>
        </w:rPr>
        <w:t>odpowiadającą co najmniej wartości przedmiotu zamówienia</w:t>
      </w:r>
      <w:r w:rsidRPr="009D140E">
        <w:rPr>
          <w:rFonts w:ascii="Cambria" w:eastAsia="Times New Roman" w:hAnsi="Cambria" w:cs="Times New Roman"/>
          <w:sz w:val="24"/>
          <w:lang w:eastAsia="pl-PL"/>
        </w:rPr>
        <w:t xml:space="preserve"> </w:t>
      </w:r>
      <w:r w:rsidRPr="009D140E">
        <w:rPr>
          <w:rFonts w:ascii="Aptos" w:eastAsia="Times New Roman" w:hAnsi="Aptos" w:cs="Times New Roman"/>
          <w:sz w:val="20"/>
          <w:szCs w:val="20"/>
          <w:lang w:eastAsia="pl-PL"/>
        </w:rPr>
        <w:t>lub zobowiązuje się zawrzeć</w:t>
      </w:r>
      <w:r w:rsidRPr="009D140E">
        <w:rPr>
          <w:rFonts w:eastAsiaTheme="minorEastAsia"/>
          <w:color w:val="000000" w:themeColor="text1"/>
          <w:lang w:eastAsia="pl-PL"/>
        </w:rPr>
        <w:t xml:space="preserve"> </w:t>
      </w:r>
      <w:r w:rsidRPr="009D140E">
        <w:rPr>
          <w:rFonts w:ascii="Aptos" w:eastAsia="Times New Roman" w:hAnsi="Aptos" w:cs="Times New Roman"/>
          <w:sz w:val="20"/>
          <w:szCs w:val="20"/>
          <w:lang w:eastAsia="pl-PL"/>
        </w:rPr>
        <w:t xml:space="preserve">stosowne ubezpieczenie na czas realizacji umowy oraz przedstawi Zamawiającemu kopię polisy </w:t>
      </w:r>
      <w:r w:rsidRPr="009D140E">
        <w:rPr>
          <w:rFonts w:ascii="Aptos" w:eastAsia="Times New Roman" w:hAnsi="Aptos" w:cs="Times New Roman"/>
          <w:b/>
          <w:bCs/>
          <w:sz w:val="20"/>
          <w:szCs w:val="20"/>
          <w:lang w:eastAsia="pl-PL"/>
        </w:rPr>
        <w:t>lub inny równoważny dokument potwierdzający posiadane ubezpieczenie</w:t>
      </w:r>
      <w:r w:rsidRPr="009D140E">
        <w:rPr>
          <w:rFonts w:ascii="Aptos" w:eastAsia="Times New Roman" w:hAnsi="Aptos" w:cs="Times New Roman"/>
          <w:sz w:val="20"/>
          <w:szCs w:val="20"/>
          <w:lang w:eastAsia="pl-PL"/>
        </w:rPr>
        <w:t xml:space="preserve"> najpóźniej do dnia podpisania umowy;</w:t>
      </w:r>
    </w:p>
    <w:p w14:paraId="45F2E910" w14:textId="77777777" w:rsidR="009D140E" w:rsidRPr="009D140E" w:rsidRDefault="009D140E" w:rsidP="009D140E">
      <w:pPr>
        <w:numPr>
          <w:ilvl w:val="3"/>
          <w:numId w:val="4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16" w:hanging="567"/>
        <w:contextualSpacing/>
        <w:jc w:val="both"/>
        <w:rPr>
          <w:rFonts w:ascii="Aptos" w:eastAsia="Times New Roman" w:hAnsi="Aptos" w:cs="Times New Roman"/>
          <w:sz w:val="20"/>
          <w:szCs w:val="20"/>
          <w:lang w:eastAsia="pl-PL"/>
        </w:rPr>
      </w:pPr>
      <w:r w:rsidRPr="009D140E">
        <w:rPr>
          <w:rFonts w:ascii="Aptos" w:eastAsia="Times New Roman" w:hAnsi="Aptos" w:cs="Times New Roman"/>
          <w:sz w:val="20"/>
          <w:szCs w:val="20"/>
          <w:lang w:eastAsia="pl-PL"/>
        </w:rPr>
        <w:t xml:space="preserve">Przedłoży </w:t>
      </w:r>
      <w:r w:rsidRPr="009D140E">
        <w:rPr>
          <w:rFonts w:ascii="Aptos" w:eastAsia="Times New Roman" w:hAnsi="Aptos" w:cs="Times New Roman"/>
          <w:b/>
          <w:bCs/>
          <w:sz w:val="20"/>
          <w:szCs w:val="20"/>
          <w:lang w:eastAsia="pl-PL"/>
        </w:rPr>
        <w:t>aktualne zaświadczenie właściwego naczelnika Urzędu Skarbowego</w:t>
      </w:r>
      <w:r w:rsidRPr="009D140E">
        <w:rPr>
          <w:rFonts w:ascii="Aptos" w:eastAsia="Times New Roman" w:hAnsi="Aptos" w:cs="Times New Roman"/>
          <w:sz w:val="20"/>
          <w:szCs w:val="20"/>
          <w:lang w:eastAsia="pl-PL"/>
        </w:rPr>
        <w:t xml:space="preserve"> potwierdzające, że nie zalega z opłacaniem podatków, lub zaświadczenia, że uzyskał przewidziane prawem zwolnienie, odroczenie lub rozłożenie na raty zaległych płatności lub wstrzymanie w całości wykonania decyzji właściwego organu – wystawione nie wcześniej niż 3 miesiące przed upływem terminu</w:t>
      </w:r>
      <w:r w:rsidRPr="009D140E">
        <w:rPr>
          <w:rFonts w:eastAsiaTheme="minorEastAsia"/>
          <w:color w:val="000000" w:themeColor="text1"/>
          <w:lang w:eastAsia="pl-PL"/>
        </w:rPr>
        <w:t xml:space="preserve"> </w:t>
      </w:r>
      <w:r w:rsidRPr="009D140E">
        <w:rPr>
          <w:rFonts w:ascii="Aptos" w:eastAsia="Times New Roman" w:hAnsi="Aptos" w:cs="Times New Roman"/>
          <w:sz w:val="20"/>
          <w:szCs w:val="20"/>
          <w:lang w:eastAsia="pl-PL"/>
        </w:rPr>
        <w:t xml:space="preserve">składania ofert, </w:t>
      </w:r>
      <w:r w:rsidRPr="009D140E">
        <w:rPr>
          <w:rFonts w:ascii="Aptos" w:eastAsia="Times New Roman" w:hAnsi="Aptos" w:cs="Times New Roman"/>
          <w:b/>
          <w:bCs/>
          <w:sz w:val="20"/>
          <w:szCs w:val="20"/>
          <w:lang w:eastAsia="pl-PL"/>
        </w:rPr>
        <w:t>które na wniosek Zamawiającego zostanie przekazane najpóźniej do dnia podpisania umowy</w:t>
      </w:r>
      <w:r w:rsidRPr="009D140E">
        <w:rPr>
          <w:rFonts w:ascii="Aptos" w:eastAsia="Times New Roman" w:hAnsi="Aptos" w:cs="Times New Roman"/>
          <w:sz w:val="20"/>
          <w:szCs w:val="20"/>
          <w:lang w:eastAsia="pl-PL"/>
        </w:rPr>
        <w:t>;</w:t>
      </w:r>
    </w:p>
    <w:p w14:paraId="12E3E09C" w14:textId="77777777" w:rsidR="009D140E" w:rsidRPr="009D140E" w:rsidRDefault="009D140E" w:rsidP="009D140E">
      <w:pPr>
        <w:numPr>
          <w:ilvl w:val="3"/>
          <w:numId w:val="4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16" w:hanging="567"/>
        <w:contextualSpacing/>
        <w:jc w:val="both"/>
        <w:rPr>
          <w:rFonts w:ascii="Aptos" w:eastAsia="Times New Roman" w:hAnsi="Aptos" w:cs="Times New Roman"/>
          <w:sz w:val="20"/>
          <w:szCs w:val="20"/>
          <w:lang w:eastAsia="pl-PL"/>
        </w:rPr>
      </w:pPr>
      <w:r w:rsidRPr="009D140E">
        <w:rPr>
          <w:rFonts w:ascii="Aptos" w:eastAsia="Times New Roman" w:hAnsi="Aptos" w:cs="Times New Roman"/>
          <w:sz w:val="20"/>
          <w:szCs w:val="20"/>
          <w:lang w:eastAsia="pl-PL"/>
        </w:rPr>
        <w:t xml:space="preserve">Przedłoży </w:t>
      </w:r>
      <w:r w:rsidRPr="009D140E">
        <w:rPr>
          <w:rFonts w:ascii="Aptos" w:eastAsia="Times New Roman" w:hAnsi="Aptos" w:cs="Times New Roman"/>
          <w:b/>
          <w:bCs/>
          <w:sz w:val="20"/>
          <w:szCs w:val="20"/>
          <w:lang w:eastAsia="pl-PL"/>
        </w:rPr>
        <w:t>aktualne zaświadczenie o niezaleganiu w opłacaniu składek wydane przez Zakład Ubezpieczeń Społecznych</w:t>
      </w:r>
      <w:r w:rsidRPr="009D140E">
        <w:rPr>
          <w:rFonts w:ascii="Aptos" w:eastAsia="Times New Roman" w:hAnsi="Aptos" w:cs="Times New Roman"/>
          <w:sz w:val="20"/>
          <w:szCs w:val="20"/>
          <w:lang w:eastAsia="pl-PL"/>
        </w:rPr>
        <w:t xml:space="preserve"> – wystawione nie wcześniej niż 3 miesiące przed upływem terminu</w:t>
      </w:r>
      <w:r w:rsidRPr="009D140E">
        <w:rPr>
          <w:rFonts w:eastAsiaTheme="minorEastAsia"/>
          <w:color w:val="000000" w:themeColor="text1"/>
          <w:lang w:eastAsia="pl-PL"/>
        </w:rPr>
        <w:t xml:space="preserve"> </w:t>
      </w:r>
      <w:r w:rsidRPr="009D140E">
        <w:rPr>
          <w:rFonts w:ascii="Aptos" w:eastAsia="Times New Roman" w:hAnsi="Aptos" w:cs="Times New Roman"/>
          <w:sz w:val="20"/>
          <w:szCs w:val="20"/>
          <w:lang w:eastAsia="pl-PL"/>
        </w:rPr>
        <w:t xml:space="preserve">składania ofert, </w:t>
      </w:r>
      <w:r w:rsidRPr="009D140E">
        <w:rPr>
          <w:rFonts w:ascii="Aptos" w:eastAsia="Times New Roman" w:hAnsi="Aptos" w:cs="Times New Roman"/>
          <w:b/>
          <w:bCs/>
          <w:sz w:val="20"/>
          <w:szCs w:val="20"/>
          <w:lang w:eastAsia="pl-PL"/>
        </w:rPr>
        <w:t>które na wniosek Zamawiającego zostanie przekazane najpóźniej do dnia podpisania umowy</w:t>
      </w:r>
      <w:r w:rsidRPr="009D140E">
        <w:rPr>
          <w:rFonts w:ascii="Aptos" w:eastAsia="Times New Roman" w:hAnsi="Aptos" w:cs="Times New Roman"/>
          <w:sz w:val="20"/>
          <w:szCs w:val="20"/>
          <w:lang w:eastAsia="pl-PL"/>
        </w:rPr>
        <w:t>;</w:t>
      </w:r>
    </w:p>
    <w:p w14:paraId="6EA3D638" w14:textId="77777777" w:rsidR="00970B3B" w:rsidRPr="00037EA7" w:rsidRDefault="00970B3B" w:rsidP="0012106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ptos" w:eastAsia="Calibri" w:hAnsi="Aptos" w:cstheme="majorHAnsi"/>
          <w:color w:val="000000"/>
          <w:sz w:val="20"/>
          <w:szCs w:val="20"/>
        </w:rPr>
      </w:pPr>
    </w:p>
    <w:p w14:paraId="49067BB9" w14:textId="77777777" w:rsidR="00ED0EDA" w:rsidRPr="00037EA7" w:rsidRDefault="00ED4C49" w:rsidP="00ED0EDA">
      <w:pPr>
        <w:pStyle w:val="TableParagraph"/>
        <w:spacing w:after="120"/>
        <w:ind w:right="104"/>
        <w:jc w:val="both"/>
        <w:rPr>
          <w:rFonts w:ascii="Aptos" w:eastAsia="Calibri" w:hAnsi="Aptos" w:cstheme="majorHAnsi"/>
          <w:color w:val="000000"/>
          <w:sz w:val="20"/>
          <w:szCs w:val="20"/>
        </w:rPr>
      </w:pPr>
      <w:r w:rsidRPr="00037EA7">
        <w:rPr>
          <w:rFonts w:ascii="Aptos" w:eastAsia="Calibri" w:hAnsi="Aptos" w:cstheme="majorHAnsi"/>
          <w:color w:val="000000"/>
          <w:sz w:val="20"/>
          <w:szCs w:val="20"/>
        </w:rPr>
        <w:t>W razie wątpliwości co do treści dokumentacji dołączonej do oferty Zamawiający może wezwać do złożenia dodatkowych wyjaśnień lub dokumentów potwierdzających realizację usługi.</w:t>
      </w:r>
    </w:p>
    <w:p w14:paraId="56330AE1" w14:textId="260E1833" w:rsidR="00121068" w:rsidRPr="00037EA7" w:rsidRDefault="00ED4C49" w:rsidP="003C547A">
      <w:pPr>
        <w:pStyle w:val="TableParagraph"/>
        <w:spacing w:after="120"/>
        <w:ind w:right="104"/>
        <w:jc w:val="both"/>
        <w:rPr>
          <w:rFonts w:ascii="Aptos" w:eastAsia="Calibri" w:hAnsi="Aptos" w:cstheme="majorHAnsi"/>
          <w:color w:val="000000"/>
          <w:sz w:val="20"/>
          <w:szCs w:val="20"/>
        </w:rPr>
      </w:pPr>
      <w:r w:rsidRPr="00037EA7">
        <w:rPr>
          <w:rFonts w:ascii="Aptos" w:eastAsia="Calibri" w:hAnsi="Aptos" w:cstheme="majorHAnsi"/>
          <w:color w:val="000000"/>
          <w:sz w:val="20"/>
          <w:szCs w:val="20"/>
        </w:rPr>
        <w:t>Zamawiający może także wezwać Oferentów do złożenia wyjaśnień dotyczących wszelkich przedstawionych w postępowaniu oświadczeń lub dokumentów oraz treści oferty jak również do przedłożenia dokumentów potwierdzających zawarte w ofercie informacje.</w:t>
      </w:r>
    </w:p>
    <w:p w14:paraId="660252E6" w14:textId="77777777" w:rsidR="003758EA" w:rsidRDefault="003758EA" w:rsidP="0035726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center"/>
        <w:rPr>
          <w:rFonts w:ascii="Aptos" w:eastAsia="Calibri" w:hAnsi="Aptos" w:cstheme="majorHAnsi"/>
          <w:b/>
          <w:bCs/>
          <w:i/>
          <w:iCs/>
          <w:color w:val="000000"/>
          <w:sz w:val="20"/>
          <w:szCs w:val="20"/>
        </w:rPr>
      </w:pPr>
    </w:p>
    <w:p w14:paraId="74A30403" w14:textId="77777777" w:rsidR="007E4C4D" w:rsidRDefault="007E4C4D" w:rsidP="007E4C4D">
      <w:pPr>
        <w:pBdr>
          <w:between w:val="nil"/>
        </w:pBdr>
        <w:spacing w:line="240" w:lineRule="auto"/>
        <w:rPr>
          <w:rFonts w:ascii="Aptos" w:eastAsia="Calibri" w:hAnsi="Aptos" w:cs="Calibri"/>
          <w:color w:val="000000"/>
          <w:sz w:val="20"/>
          <w:szCs w:val="20"/>
        </w:rPr>
      </w:pPr>
    </w:p>
    <w:p w14:paraId="2CDDD2C3" w14:textId="77777777" w:rsidR="007E4C4D" w:rsidRPr="00740782" w:rsidRDefault="007E4C4D" w:rsidP="007E4C4D">
      <w:pPr>
        <w:pBdr>
          <w:between w:val="nil"/>
        </w:pBdr>
        <w:spacing w:line="240" w:lineRule="auto"/>
        <w:rPr>
          <w:rFonts w:ascii="Aptos" w:eastAsia="Calibri" w:hAnsi="Aptos" w:cs="Calibri"/>
          <w:color w:val="000000"/>
          <w:sz w:val="20"/>
          <w:szCs w:val="20"/>
        </w:rPr>
      </w:pPr>
    </w:p>
    <w:p w14:paraId="54EB5D6D" w14:textId="74838F0F" w:rsidR="007E4C4D" w:rsidRPr="00740782" w:rsidRDefault="007E4C4D" w:rsidP="007E4C4D">
      <w:pPr>
        <w:pBdr>
          <w:between w:val="nil"/>
        </w:pBdr>
        <w:spacing w:line="240" w:lineRule="auto"/>
        <w:ind w:hanging="2"/>
        <w:rPr>
          <w:rFonts w:ascii="Aptos" w:eastAsia="Calibri" w:hAnsi="Aptos" w:cs="Calibri"/>
          <w:color w:val="000000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……………………………………</w:t>
      </w:r>
      <w:r>
        <w:rPr>
          <w:rFonts w:ascii="Aptos" w:eastAsia="Calibri" w:hAnsi="Aptos" w:cs="Calibri"/>
          <w:color w:val="000000"/>
          <w:sz w:val="20"/>
          <w:szCs w:val="20"/>
        </w:rPr>
        <w:t>………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  <w:t>……………………..…………………</w:t>
      </w:r>
    </w:p>
    <w:p w14:paraId="5DA3EC09" w14:textId="0AA784A6" w:rsidR="007E4C4D" w:rsidRPr="007E4C4D" w:rsidRDefault="007E4C4D" w:rsidP="007E4C4D">
      <w:pPr>
        <w:pBdr>
          <w:between w:val="nil"/>
        </w:pBdr>
        <w:spacing w:line="240" w:lineRule="auto"/>
        <w:ind w:leftChars="-2" w:left="1440" w:hangingChars="722" w:hanging="1444"/>
        <w:jc w:val="right"/>
        <w:rPr>
          <w:rFonts w:ascii="Aptos" w:eastAsia="Calibri" w:hAnsi="Aptos" w:cs="Calibri"/>
          <w:color w:val="000000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Data</w:t>
      </w:r>
      <w:r>
        <w:rPr>
          <w:rFonts w:ascii="Aptos" w:eastAsia="Calibri" w:hAnsi="Aptos" w:cs="Calibri"/>
          <w:color w:val="000000"/>
          <w:sz w:val="20"/>
          <w:szCs w:val="20"/>
        </w:rPr>
        <w:t xml:space="preserve"> i miejsce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 sporządzenia oferty 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>
        <w:rPr>
          <w:rFonts w:ascii="Aptos" w:eastAsia="Calibri" w:hAnsi="Aptos" w:cs="Calibri"/>
          <w:color w:val="000000"/>
          <w:sz w:val="20"/>
          <w:szCs w:val="20"/>
        </w:rPr>
        <w:tab/>
      </w:r>
      <w:r>
        <w:rPr>
          <w:rFonts w:ascii="Aptos" w:eastAsia="Calibri" w:hAnsi="Aptos" w:cs="Calibri"/>
          <w:color w:val="000000"/>
          <w:sz w:val="20"/>
          <w:szCs w:val="20"/>
        </w:rPr>
        <w:tab/>
      </w:r>
      <w:r>
        <w:rPr>
          <w:rFonts w:ascii="Aptos" w:eastAsia="Calibri" w:hAnsi="Aptos" w:cs="Calibri"/>
          <w:color w:val="000000"/>
          <w:sz w:val="20"/>
          <w:szCs w:val="20"/>
        </w:rPr>
        <w:tab/>
      </w:r>
      <w:r>
        <w:rPr>
          <w:rFonts w:ascii="Aptos" w:eastAsia="Calibri" w:hAnsi="Aptos" w:cs="Calibri"/>
          <w:color w:val="000000"/>
          <w:sz w:val="20"/>
          <w:szCs w:val="20"/>
        </w:rPr>
        <w:tab/>
        <w:t xml:space="preserve">         </w:t>
      </w:r>
      <w:r w:rsidRPr="00740782">
        <w:rPr>
          <w:rFonts w:ascii="Aptos" w:eastAsia="Calibri" w:hAnsi="Aptos" w:cs="Calibri"/>
          <w:sz w:val="20"/>
          <w:szCs w:val="20"/>
        </w:rPr>
        <w:t>P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odpis </w:t>
      </w:r>
      <w:r w:rsidRPr="00740782">
        <w:rPr>
          <w:rFonts w:ascii="Aptos" w:eastAsia="Calibri" w:hAnsi="Aptos" w:cs="Calibri"/>
          <w:sz w:val="20"/>
          <w:szCs w:val="20"/>
        </w:rPr>
        <w:t xml:space="preserve">Oferenta 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lub osoby </w:t>
      </w:r>
      <w:r>
        <w:rPr>
          <w:rFonts w:ascii="Aptos" w:eastAsia="Calibri" w:hAnsi="Aptos" w:cs="Calibri"/>
          <w:color w:val="000000"/>
          <w:sz w:val="20"/>
          <w:szCs w:val="20"/>
        </w:rPr>
        <w:t xml:space="preserve">     </w:t>
      </w:r>
      <w:r w:rsidRPr="00740782">
        <w:rPr>
          <w:rFonts w:ascii="Aptos" w:eastAsia="Calibri" w:hAnsi="Aptos" w:cs="Calibri"/>
          <w:sz w:val="20"/>
          <w:szCs w:val="20"/>
        </w:rPr>
        <w:t>upoważnionej do reprezentowania Oferenta</w:t>
      </w:r>
    </w:p>
    <w:sectPr w:rsidR="007E4C4D" w:rsidRPr="007E4C4D" w:rsidSect="0067189A">
      <w:headerReference w:type="default" r:id="rId8"/>
      <w:footerReference w:type="default" r:id="rId9"/>
      <w:pgSz w:w="11906" w:h="16838"/>
      <w:pgMar w:top="1830" w:right="1417" w:bottom="1417" w:left="1417" w:header="454" w:footer="1701" w:gutter="0"/>
      <w:pgNumType w:fmt="numberInDash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33C22F" w14:textId="77777777" w:rsidR="005A6A8B" w:rsidRDefault="005A6A8B" w:rsidP="005B03B2">
      <w:pPr>
        <w:spacing w:after="0" w:line="240" w:lineRule="auto"/>
      </w:pPr>
      <w:r>
        <w:separator/>
      </w:r>
    </w:p>
  </w:endnote>
  <w:endnote w:type="continuationSeparator" w:id="0">
    <w:p w14:paraId="2F58D829" w14:textId="77777777" w:rsidR="005A6A8B" w:rsidRDefault="005A6A8B" w:rsidP="005B03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Noto Sans Symbols">
    <w:altName w:val="Calibri"/>
    <w:charset w:val="00"/>
    <w:family w:val="auto"/>
    <w:pitch w:val="default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rlito">
    <w:altName w:val="Calibri"/>
    <w:charset w:val="00"/>
    <w:family w:val="swiss"/>
    <w:pitch w:val="variable"/>
    <w:sig w:usb0="E10002FF" w:usb1="5000ECFF" w:usb2="00000009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11242816"/>
      <w:docPartObj>
        <w:docPartGallery w:val="Page Numbers (Bottom of Page)"/>
        <w:docPartUnique/>
      </w:docPartObj>
    </w:sdtPr>
    <w:sdtEndPr/>
    <w:sdtContent>
      <w:p w14:paraId="7A9D71CA" w14:textId="3F1E0450" w:rsidR="00C344A3" w:rsidRDefault="00C344A3">
        <w:pPr>
          <w:pStyle w:val="Stopka"/>
          <w:jc w:val="right"/>
        </w:pPr>
        <w:r>
          <w:rPr>
            <w:rFonts w:ascii="Arial Rounded MT Bold" w:hAnsi="Arial Rounded MT Bold"/>
            <w:noProof/>
            <w:color w:val="808080" w:themeColor="background1" w:themeShade="80"/>
            <w:sz w:val="18"/>
            <w:lang w:eastAsia="pl-PL"/>
          </w:rPr>
          <w:drawing>
            <wp:anchor distT="0" distB="0" distL="114300" distR="114300" simplePos="0" relativeHeight="251697152" behindDoc="0" locked="0" layoutInCell="1" allowOverlap="1" wp14:anchorId="4917AE09" wp14:editId="7A8307FD">
              <wp:simplePos x="0" y="0"/>
              <wp:positionH relativeFrom="margin">
                <wp:align>center</wp:align>
              </wp:positionH>
              <wp:positionV relativeFrom="page">
                <wp:posOffset>9570720</wp:posOffset>
              </wp:positionV>
              <wp:extent cx="7353300" cy="725805"/>
              <wp:effectExtent l="0" t="0" r="0" b="0"/>
              <wp:wrapSquare wrapText="bothSides"/>
              <wp:docPr id="464142297" name="Obraz 464142297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4" name="Obraz 4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353300" cy="72580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79CB9BD" w14:textId="018DFC8B" w:rsidR="004B1289" w:rsidRPr="003912A7" w:rsidRDefault="004B1289" w:rsidP="00F24AED">
    <w:pPr>
      <w:pStyle w:val="Stopka"/>
      <w:rPr>
        <w:rFonts w:ascii="Arial Rounded MT Bold" w:hAnsi="Arial Rounded MT Bold"/>
        <w:color w:val="808080" w:themeColor="background1" w:themeShade="80"/>
        <w:sz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DB5F1C" w14:textId="77777777" w:rsidR="005A6A8B" w:rsidRDefault="005A6A8B" w:rsidP="005B03B2">
      <w:pPr>
        <w:spacing w:after="0" w:line="240" w:lineRule="auto"/>
      </w:pPr>
      <w:r>
        <w:separator/>
      </w:r>
    </w:p>
  </w:footnote>
  <w:footnote w:type="continuationSeparator" w:id="0">
    <w:p w14:paraId="02655CF5" w14:textId="77777777" w:rsidR="005A6A8B" w:rsidRDefault="005A6A8B" w:rsidP="005B03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862F0C" w14:textId="23C48AF4" w:rsidR="004B1289" w:rsidRDefault="008E1CBF" w:rsidP="0067189A">
    <w:pPr>
      <w:pStyle w:val="Nagwek"/>
      <w:rPr>
        <w:color w:val="808080" w:themeColor="background1" w:themeShade="80"/>
      </w:rPr>
    </w:pPr>
    <w:r>
      <w:rPr>
        <w:noProof/>
        <w:color w:val="808080" w:themeColor="background1" w:themeShade="80"/>
      </w:rPr>
      <w:drawing>
        <wp:inline distT="0" distB="0" distL="0" distR="0" wp14:anchorId="482FB6BB" wp14:editId="0738252E">
          <wp:extent cx="5760720" cy="1138555"/>
          <wp:effectExtent l="0" t="0" r="0" b="4445"/>
          <wp:docPr id="2135557890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99101767" name="Obraz 109910176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11385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F442EA">
      <w:rPr>
        <w:color w:val="808080" w:themeColor="background1" w:themeShade="80"/>
      </w:rPr>
      <w:t xml:space="preserve">  </w:t>
    </w:r>
    <w:r w:rsidR="00202CB6">
      <w:rPr>
        <w:color w:val="808080" w:themeColor="background1" w:themeShade="80"/>
      </w:rPr>
      <w:t xml:space="preserve"> </w:t>
    </w:r>
  </w:p>
  <w:p w14:paraId="014539FD" w14:textId="77777777" w:rsidR="0067189A" w:rsidRPr="0067189A" w:rsidRDefault="0067189A" w:rsidP="0067189A">
    <w:pPr>
      <w:pStyle w:val="Nagwek"/>
      <w:rPr>
        <w:noProof/>
        <w:color w:val="808080" w:themeColor="background1" w:themeShade="80"/>
      </w:rPr>
    </w:pPr>
    <w:r w:rsidRPr="0067189A">
      <w:rPr>
        <w:noProof/>
        <w:color w:val="808080" w:themeColor="background1" w:themeShade="80"/>
      </w:rPr>
      <w:t>Załącznik nr 1</w:t>
    </w:r>
  </w:p>
  <w:p w14:paraId="735AE662" w14:textId="536C126E" w:rsidR="0067189A" w:rsidRPr="005B03B2" w:rsidRDefault="0067189A" w:rsidP="0067189A">
    <w:pPr>
      <w:pStyle w:val="Nagwek"/>
      <w:rPr>
        <w:color w:val="808080" w:themeColor="background1" w:themeShade="80"/>
      </w:rPr>
    </w:pPr>
    <w:r w:rsidRPr="0067189A">
      <w:rPr>
        <w:noProof/>
        <w:color w:val="808080" w:themeColor="background1" w:themeShade="80"/>
      </w:rPr>
      <w:t>do zapytania ofertowego</w:t>
    </w:r>
    <w:r w:rsidR="00037EA7">
      <w:rPr>
        <w:noProof/>
        <w:color w:val="808080" w:themeColor="background1" w:themeShade="80"/>
      </w:rPr>
      <w:t xml:space="preserve"> </w:t>
    </w:r>
    <w:r w:rsidR="00037EA7" w:rsidRPr="00037EA7">
      <w:rPr>
        <w:noProof/>
        <w:color w:val="808080" w:themeColor="background1" w:themeShade="80"/>
      </w:rPr>
      <w:t>2</w:t>
    </w:r>
    <w:r w:rsidR="00807F24">
      <w:rPr>
        <w:noProof/>
        <w:color w:val="808080" w:themeColor="background1" w:themeShade="80"/>
      </w:rPr>
      <w:t>9</w:t>
    </w:r>
    <w:r w:rsidR="00037EA7" w:rsidRPr="00037EA7">
      <w:rPr>
        <w:noProof/>
        <w:color w:val="808080" w:themeColor="background1" w:themeShade="80"/>
      </w:rPr>
      <w:t>/03/2026/KIF/01.13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3A2563"/>
    <w:multiLevelType w:val="multilevel"/>
    <w:tmpl w:val="DB9C9FD0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3D47979"/>
    <w:multiLevelType w:val="hybridMultilevel"/>
    <w:tmpl w:val="2424CF50"/>
    <w:lvl w:ilvl="0" w:tplc="3AF41904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sz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C13000"/>
    <w:multiLevelType w:val="multilevel"/>
    <w:tmpl w:val="3F60C19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89B568D"/>
    <w:multiLevelType w:val="hybridMultilevel"/>
    <w:tmpl w:val="0652C7A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EA2ABC"/>
    <w:multiLevelType w:val="hybridMultilevel"/>
    <w:tmpl w:val="4E14CF40"/>
    <w:lvl w:ilvl="0" w:tplc="9D820ECE">
      <w:start w:val="1"/>
      <w:numFmt w:val="decimal"/>
      <w:lvlText w:val="%1)"/>
      <w:lvlJc w:val="left"/>
      <w:pPr>
        <w:ind w:left="35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5" w15:restartNumberingAfterBreak="0">
    <w:nsid w:val="0B1F4459"/>
    <w:multiLevelType w:val="multilevel"/>
    <w:tmpl w:val="566E2052"/>
    <w:lvl w:ilvl="0">
      <w:start w:val="1"/>
      <w:numFmt w:val="decimal"/>
      <w:lvlText w:val="%1."/>
      <w:lvlJc w:val="left"/>
      <w:pPr>
        <w:ind w:left="720" w:hanging="360"/>
      </w:pPr>
      <w:rPr>
        <w:rFonts w:ascii="Aptos" w:hAnsi="Aptos" w:hint="default"/>
        <w:sz w:val="20"/>
        <w:szCs w:val="2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  <w:rPr>
        <w:b w:val="0"/>
        <w:bCs w:val="0"/>
      </w:r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B26CF6"/>
    <w:multiLevelType w:val="hybridMultilevel"/>
    <w:tmpl w:val="2026D446"/>
    <w:lvl w:ilvl="0" w:tplc="FE3E3CFC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HAns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D0408FE"/>
    <w:multiLevelType w:val="multilevel"/>
    <w:tmpl w:val="5634808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0856888"/>
    <w:multiLevelType w:val="hybridMultilevel"/>
    <w:tmpl w:val="6492A0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2120097"/>
    <w:multiLevelType w:val="hybridMultilevel"/>
    <w:tmpl w:val="3FFC2A56"/>
    <w:lvl w:ilvl="0" w:tplc="71C05DF6">
      <w:start w:val="1"/>
      <w:numFmt w:val="decimal"/>
      <w:lvlText w:val="%1)"/>
      <w:lvlJc w:val="left"/>
      <w:pPr>
        <w:ind w:left="358" w:hanging="360"/>
      </w:pPr>
      <w:rPr>
        <w:rFonts w:hint="default"/>
        <w:color w:val="auto"/>
      </w:rPr>
    </w:lvl>
    <w:lvl w:ilvl="1" w:tplc="3020B3EC" w:tentative="1">
      <w:start w:val="1"/>
      <w:numFmt w:val="lowerLetter"/>
      <w:lvlText w:val="%2."/>
      <w:lvlJc w:val="left"/>
      <w:pPr>
        <w:ind w:left="1078" w:hanging="360"/>
      </w:pPr>
    </w:lvl>
    <w:lvl w:ilvl="2" w:tplc="077457E0" w:tentative="1">
      <w:start w:val="1"/>
      <w:numFmt w:val="lowerRoman"/>
      <w:lvlText w:val="%3."/>
      <w:lvlJc w:val="right"/>
      <w:pPr>
        <w:ind w:left="1798" w:hanging="180"/>
      </w:pPr>
    </w:lvl>
    <w:lvl w:ilvl="3" w:tplc="A8BCE732" w:tentative="1">
      <w:start w:val="1"/>
      <w:numFmt w:val="decimal"/>
      <w:lvlText w:val="%4."/>
      <w:lvlJc w:val="left"/>
      <w:pPr>
        <w:ind w:left="2518" w:hanging="360"/>
      </w:pPr>
    </w:lvl>
    <w:lvl w:ilvl="4" w:tplc="201C5812" w:tentative="1">
      <w:start w:val="1"/>
      <w:numFmt w:val="lowerLetter"/>
      <w:lvlText w:val="%5."/>
      <w:lvlJc w:val="left"/>
      <w:pPr>
        <w:ind w:left="3238" w:hanging="360"/>
      </w:pPr>
    </w:lvl>
    <w:lvl w:ilvl="5" w:tplc="3CF2A39E" w:tentative="1">
      <w:start w:val="1"/>
      <w:numFmt w:val="lowerRoman"/>
      <w:lvlText w:val="%6."/>
      <w:lvlJc w:val="right"/>
      <w:pPr>
        <w:ind w:left="3958" w:hanging="180"/>
      </w:pPr>
    </w:lvl>
    <w:lvl w:ilvl="6" w:tplc="8D624EEC" w:tentative="1">
      <w:start w:val="1"/>
      <w:numFmt w:val="decimal"/>
      <w:lvlText w:val="%7."/>
      <w:lvlJc w:val="left"/>
      <w:pPr>
        <w:ind w:left="4678" w:hanging="360"/>
      </w:pPr>
    </w:lvl>
    <w:lvl w:ilvl="7" w:tplc="4172FF70" w:tentative="1">
      <w:start w:val="1"/>
      <w:numFmt w:val="lowerLetter"/>
      <w:lvlText w:val="%8."/>
      <w:lvlJc w:val="left"/>
      <w:pPr>
        <w:ind w:left="5398" w:hanging="360"/>
      </w:pPr>
    </w:lvl>
    <w:lvl w:ilvl="8" w:tplc="345E563E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0" w15:restartNumberingAfterBreak="0">
    <w:nsid w:val="13277769"/>
    <w:multiLevelType w:val="multilevel"/>
    <w:tmpl w:val="7592E8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40F42C5"/>
    <w:multiLevelType w:val="hybridMultilevel"/>
    <w:tmpl w:val="A14A25A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B6E74A1"/>
    <w:multiLevelType w:val="hybridMultilevel"/>
    <w:tmpl w:val="E6445178"/>
    <w:lvl w:ilvl="0" w:tplc="8D3A6AFC">
      <w:start w:val="1"/>
      <w:numFmt w:val="decimal"/>
      <w:lvlText w:val="%1."/>
      <w:lvlJc w:val="left"/>
      <w:pPr>
        <w:tabs>
          <w:tab w:val="num" w:pos="750"/>
        </w:tabs>
        <w:ind w:left="750" w:hanging="390"/>
      </w:pPr>
    </w:lvl>
    <w:lvl w:ilvl="1" w:tplc="B62AF162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i w:val="0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1BA13386"/>
    <w:multiLevelType w:val="hybridMultilevel"/>
    <w:tmpl w:val="2BC2FBF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C866744"/>
    <w:multiLevelType w:val="hybridMultilevel"/>
    <w:tmpl w:val="F6FA639E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D9D4188"/>
    <w:multiLevelType w:val="hybridMultilevel"/>
    <w:tmpl w:val="E28A8D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FAF286F"/>
    <w:multiLevelType w:val="hybridMultilevel"/>
    <w:tmpl w:val="646E52B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34E231C"/>
    <w:multiLevelType w:val="hybridMultilevel"/>
    <w:tmpl w:val="26F87BF0"/>
    <w:lvl w:ilvl="0" w:tplc="CDB6622A">
      <w:start w:val="1"/>
      <w:numFmt w:val="bullet"/>
      <w:lvlText w:val=""/>
      <w:lvlJc w:val="left"/>
      <w:pPr>
        <w:ind w:left="1996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18" w15:restartNumberingAfterBreak="0">
    <w:nsid w:val="23967CFC"/>
    <w:multiLevelType w:val="hybridMultilevel"/>
    <w:tmpl w:val="414462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51264AA"/>
    <w:multiLevelType w:val="hybridMultilevel"/>
    <w:tmpl w:val="58041774"/>
    <w:lvl w:ilvl="0" w:tplc="0784A7F0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cs="Times New Roman"/>
        <w:sz w:val="20"/>
        <w:szCs w:val="2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0" w15:restartNumberingAfterBreak="0">
    <w:nsid w:val="25A026A2"/>
    <w:multiLevelType w:val="multilevel"/>
    <w:tmpl w:val="2A069CC0"/>
    <w:lvl w:ilvl="0">
      <w:start w:val="1"/>
      <w:numFmt w:val="decimal"/>
      <w:lvlText w:val="%1)"/>
      <w:lvlJc w:val="left"/>
      <w:pPr>
        <w:ind w:left="720" w:hanging="360"/>
      </w:pPr>
      <w:rPr>
        <w:rFonts w:asciiTheme="majorHAnsi" w:eastAsia="Calibri" w:hAnsiTheme="majorHAnsi" w:cstheme="majorHAnsi" w:hint="default"/>
        <w:b w:val="0"/>
        <w:strike w:val="0"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60B1DDA"/>
    <w:multiLevelType w:val="hybridMultilevel"/>
    <w:tmpl w:val="0450B94C"/>
    <w:lvl w:ilvl="0" w:tplc="FF0028A8">
      <w:start w:val="1"/>
      <w:numFmt w:val="decimal"/>
      <w:lvlText w:val="%1)"/>
      <w:lvlJc w:val="left"/>
      <w:pPr>
        <w:ind w:left="71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38" w:hanging="360"/>
      </w:pPr>
    </w:lvl>
    <w:lvl w:ilvl="2" w:tplc="0415001B" w:tentative="1">
      <w:start w:val="1"/>
      <w:numFmt w:val="lowerRoman"/>
      <w:lvlText w:val="%3."/>
      <w:lvlJc w:val="right"/>
      <w:pPr>
        <w:ind w:left="2158" w:hanging="180"/>
      </w:pPr>
    </w:lvl>
    <w:lvl w:ilvl="3" w:tplc="0415000F" w:tentative="1">
      <w:start w:val="1"/>
      <w:numFmt w:val="decimal"/>
      <w:lvlText w:val="%4."/>
      <w:lvlJc w:val="left"/>
      <w:pPr>
        <w:ind w:left="2878" w:hanging="360"/>
      </w:pPr>
    </w:lvl>
    <w:lvl w:ilvl="4" w:tplc="04150019" w:tentative="1">
      <w:start w:val="1"/>
      <w:numFmt w:val="lowerLetter"/>
      <w:lvlText w:val="%5."/>
      <w:lvlJc w:val="left"/>
      <w:pPr>
        <w:ind w:left="3598" w:hanging="360"/>
      </w:pPr>
    </w:lvl>
    <w:lvl w:ilvl="5" w:tplc="0415001B" w:tentative="1">
      <w:start w:val="1"/>
      <w:numFmt w:val="lowerRoman"/>
      <w:lvlText w:val="%6."/>
      <w:lvlJc w:val="right"/>
      <w:pPr>
        <w:ind w:left="4318" w:hanging="180"/>
      </w:pPr>
    </w:lvl>
    <w:lvl w:ilvl="6" w:tplc="0415000F" w:tentative="1">
      <w:start w:val="1"/>
      <w:numFmt w:val="decimal"/>
      <w:lvlText w:val="%7."/>
      <w:lvlJc w:val="left"/>
      <w:pPr>
        <w:ind w:left="5038" w:hanging="360"/>
      </w:pPr>
    </w:lvl>
    <w:lvl w:ilvl="7" w:tplc="04150019" w:tentative="1">
      <w:start w:val="1"/>
      <w:numFmt w:val="lowerLetter"/>
      <w:lvlText w:val="%8."/>
      <w:lvlJc w:val="left"/>
      <w:pPr>
        <w:ind w:left="5758" w:hanging="360"/>
      </w:pPr>
    </w:lvl>
    <w:lvl w:ilvl="8" w:tplc="0415001B" w:tentative="1">
      <w:start w:val="1"/>
      <w:numFmt w:val="lowerRoman"/>
      <w:lvlText w:val="%9."/>
      <w:lvlJc w:val="right"/>
      <w:pPr>
        <w:ind w:left="6478" w:hanging="180"/>
      </w:pPr>
    </w:lvl>
  </w:abstractNum>
  <w:abstractNum w:abstractNumId="22" w15:restartNumberingAfterBreak="0">
    <w:nsid w:val="29CE0098"/>
    <w:multiLevelType w:val="hybridMultilevel"/>
    <w:tmpl w:val="E8A8300E"/>
    <w:lvl w:ilvl="0" w:tplc="1340C888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D1008B1"/>
    <w:multiLevelType w:val="multilevel"/>
    <w:tmpl w:val="3C6A2CE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35A81DFD"/>
    <w:multiLevelType w:val="multilevel"/>
    <w:tmpl w:val="72021EA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5" w15:restartNumberingAfterBreak="0">
    <w:nsid w:val="3A871DDB"/>
    <w:multiLevelType w:val="hybridMultilevel"/>
    <w:tmpl w:val="2E526AC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0F93F39"/>
    <w:multiLevelType w:val="hybridMultilevel"/>
    <w:tmpl w:val="09B4802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16E4C89"/>
    <w:multiLevelType w:val="hybridMultilevel"/>
    <w:tmpl w:val="BAFCE0D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 w15:restartNumberingAfterBreak="0">
    <w:nsid w:val="41AE7D0A"/>
    <w:multiLevelType w:val="hybridMultilevel"/>
    <w:tmpl w:val="9EE41F36"/>
    <w:lvl w:ilvl="0" w:tplc="79BA5ACE">
      <w:start w:val="1"/>
      <w:numFmt w:val="upperRoman"/>
      <w:lvlText w:val="%1."/>
      <w:lvlJc w:val="right"/>
      <w:pPr>
        <w:ind w:left="720" w:hanging="360"/>
      </w:pPr>
      <w:rPr>
        <w:rFonts w:ascii="Calibri" w:hAnsi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9312422"/>
    <w:multiLevelType w:val="hybridMultilevel"/>
    <w:tmpl w:val="93C2F28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A03262E"/>
    <w:multiLevelType w:val="hybridMultilevel"/>
    <w:tmpl w:val="A8264C2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AA13B0A"/>
    <w:multiLevelType w:val="hybridMultilevel"/>
    <w:tmpl w:val="7234A750"/>
    <w:lvl w:ilvl="0" w:tplc="17D6DEBA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C953F21"/>
    <w:multiLevelType w:val="hybridMultilevel"/>
    <w:tmpl w:val="F544BC52"/>
    <w:lvl w:ilvl="0" w:tplc="FC7E0EA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D2FC93C8">
      <w:start w:val="1"/>
      <w:numFmt w:val="decimal"/>
      <w:lvlText w:val="1.%2."/>
      <w:lvlJc w:val="left"/>
      <w:pPr>
        <w:tabs>
          <w:tab w:val="num" w:pos="1440"/>
        </w:tabs>
        <w:ind w:left="1440" w:hanging="360"/>
      </w:pPr>
      <w:rPr>
        <w:rFonts w:ascii="Arial" w:hAnsi="Arial" w:cs="Arial" w:hint="default"/>
        <w:b w:val="0"/>
        <w:sz w:val="22"/>
        <w:szCs w:val="22"/>
      </w:rPr>
    </w:lvl>
    <w:lvl w:ilvl="2" w:tplc="BD4A6364">
      <w:start w:val="1"/>
      <w:numFmt w:val="lowerLetter"/>
      <w:lvlText w:val="%3)"/>
      <w:lvlJc w:val="left"/>
      <w:pPr>
        <w:tabs>
          <w:tab w:val="num" w:pos="2151"/>
        </w:tabs>
        <w:ind w:left="2020" w:hanging="40"/>
      </w:pPr>
      <w:rPr>
        <w:b w:val="0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51F55F7C"/>
    <w:multiLevelType w:val="multilevel"/>
    <w:tmpl w:val="973EAFEE"/>
    <w:lvl w:ilvl="0">
      <w:start w:val="11"/>
      <w:numFmt w:val="decimal"/>
      <w:lvlText w:val="%1"/>
      <w:lvlJc w:val="left"/>
      <w:pPr>
        <w:ind w:left="384" w:hanging="384"/>
      </w:pPr>
      <w:rPr>
        <w:rFonts w:ascii="Calibri" w:eastAsia="Times New Roman" w:hAnsi="Calibri" w:cs="Calibri" w:hint="default"/>
        <w:u w:val="single"/>
      </w:rPr>
    </w:lvl>
    <w:lvl w:ilvl="1">
      <w:start w:val="1"/>
      <w:numFmt w:val="lowerLetter"/>
      <w:lvlText w:val="%2."/>
      <w:lvlJc w:val="left"/>
      <w:pPr>
        <w:ind w:left="384" w:hanging="384"/>
      </w:pPr>
      <w:rPr>
        <w:rFonts w:ascii="Calibri" w:eastAsia="Times New Roman" w:hAnsi="Calibri" w:cs="Calibri"/>
        <w:u w:val="none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Calibri" w:eastAsia="Times New Roman" w:hAnsi="Calibri" w:cs="Calibri" w:hint="default"/>
        <w:u w:val="single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="Calibri" w:eastAsia="Times New Roman" w:hAnsi="Calibri" w:cs="Calibri" w:hint="default"/>
        <w:u w:val="single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="Calibri" w:eastAsia="Times New Roman" w:hAnsi="Calibri" w:cs="Calibri" w:hint="default"/>
        <w:u w:val="single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="Calibri" w:eastAsia="Times New Roman" w:hAnsi="Calibri" w:cs="Calibri" w:hint="default"/>
        <w:u w:val="single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ascii="Calibri" w:eastAsia="Times New Roman" w:hAnsi="Calibri" w:cs="Calibri" w:hint="default"/>
        <w:u w:val="single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="Calibri" w:eastAsia="Times New Roman" w:hAnsi="Calibri" w:cs="Calibri" w:hint="default"/>
        <w:u w:val="single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ascii="Calibri" w:eastAsia="Times New Roman" w:hAnsi="Calibri" w:cs="Calibri" w:hint="default"/>
        <w:u w:val="single"/>
      </w:rPr>
    </w:lvl>
  </w:abstractNum>
  <w:abstractNum w:abstractNumId="34" w15:restartNumberingAfterBreak="0">
    <w:nsid w:val="54AE5DC9"/>
    <w:multiLevelType w:val="hybridMultilevel"/>
    <w:tmpl w:val="E28A8D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9846341"/>
    <w:multiLevelType w:val="hybridMultilevel"/>
    <w:tmpl w:val="F198DA42"/>
    <w:lvl w:ilvl="0" w:tplc="BD4A6364">
      <w:start w:val="1"/>
      <w:numFmt w:val="lowerLetter"/>
      <w:lvlText w:val="%1)"/>
      <w:lvlJc w:val="left"/>
      <w:pPr>
        <w:tabs>
          <w:tab w:val="num" w:pos="2751"/>
        </w:tabs>
        <w:ind w:left="2620" w:hanging="40"/>
      </w:pPr>
    </w:lvl>
    <w:lvl w:ilvl="1" w:tplc="04150019">
      <w:start w:val="1"/>
      <w:numFmt w:val="lowerLetter"/>
      <w:lvlText w:val="%2."/>
      <w:lvlJc w:val="left"/>
      <w:pPr>
        <w:tabs>
          <w:tab w:val="num" w:pos="2220"/>
        </w:tabs>
        <w:ind w:left="222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940"/>
        </w:tabs>
        <w:ind w:left="294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660"/>
        </w:tabs>
        <w:ind w:left="366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80"/>
        </w:tabs>
        <w:ind w:left="438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100"/>
        </w:tabs>
        <w:ind w:left="510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820"/>
        </w:tabs>
        <w:ind w:left="582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540"/>
        </w:tabs>
        <w:ind w:left="654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260"/>
        </w:tabs>
        <w:ind w:left="7260" w:hanging="180"/>
      </w:pPr>
    </w:lvl>
  </w:abstractNum>
  <w:abstractNum w:abstractNumId="36" w15:restartNumberingAfterBreak="0">
    <w:nsid w:val="5A302D94"/>
    <w:multiLevelType w:val="hybridMultilevel"/>
    <w:tmpl w:val="A0FE9766"/>
    <w:lvl w:ilvl="0" w:tplc="CC880D36">
      <w:start w:val="1"/>
      <w:numFmt w:val="decimal"/>
      <w:lvlText w:val="%1."/>
      <w:lvlJc w:val="left"/>
      <w:pPr>
        <w:ind w:left="42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254AE7F0">
      <w:start w:val="1"/>
      <w:numFmt w:val="lowerLetter"/>
      <w:lvlText w:val="%2"/>
      <w:lvlJc w:val="left"/>
      <w:pPr>
        <w:ind w:left="108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 w:tplc="630AD9B8">
      <w:start w:val="1"/>
      <w:numFmt w:val="lowerRoman"/>
      <w:lvlText w:val="%3"/>
      <w:lvlJc w:val="left"/>
      <w:pPr>
        <w:ind w:left="180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3" w:tplc="F65E1142">
      <w:start w:val="1"/>
      <w:numFmt w:val="decimal"/>
      <w:lvlText w:val="%4"/>
      <w:lvlJc w:val="left"/>
      <w:pPr>
        <w:ind w:left="252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4" w:tplc="4F3ACE74">
      <w:start w:val="1"/>
      <w:numFmt w:val="lowerLetter"/>
      <w:lvlText w:val="%5"/>
      <w:lvlJc w:val="left"/>
      <w:pPr>
        <w:ind w:left="324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5" w:tplc="CC1ABF00">
      <w:start w:val="1"/>
      <w:numFmt w:val="lowerRoman"/>
      <w:lvlText w:val="%6"/>
      <w:lvlJc w:val="left"/>
      <w:pPr>
        <w:ind w:left="396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6" w:tplc="F5C410C8">
      <w:start w:val="1"/>
      <w:numFmt w:val="decimal"/>
      <w:lvlText w:val="%7"/>
      <w:lvlJc w:val="left"/>
      <w:pPr>
        <w:ind w:left="468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7" w:tplc="17DCC22E">
      <w:start w:val="1"/>
      <w:numFmt w:val="lowerLetter"/>
      <w:lvlText w:val="%8"/>
      <w:lvlJc w:val="left"/>
      <w:pPr>
        <w:ind w:left="540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8" w:tplc="178A8574">
      <w:start w:val="1"/>
      <w:numFmt w:val="lowerRoman"/>
      <w:lvlText w:val="%9"/>
      <w:lvlJc w:val="left"/>
      <w:pPr>
        <w:ind w:left="612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7" w15:restartNumberingAfterBreak="0">
    <w:nsid w:val="60375D99"/>
    <w:multiLevelType w:val="hybridMultilevel"/>
    <w:tmpl w:val="091000EE"/>
    <w:lvl w:ilvl="0" w:tplc="8F1E0B5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61C47267"/>
    <w:multiLevelType w:val="multilevel"/>
    <w:tmpl w:val="5A46BF1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65D02503"/>
    <w:multiLevelType w:val="multilevel"/>
    <w:tmpl w:val="5B8C8C7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6F5B35BD"/>
    <w:multiLevelType w:val="hybridMultilevel"/>
    <w:tmpl w:val="0450B94C"/>
    <w:lvl w:ilvl="0" w:tplc="FFFFFFFF">
      <w:start w:val="1"/>
      <w:numFmt w:val="decimal"/>
      <w:lvlText w:val="%1)"/>
      <w:lvlJc w:val="left"/>
      <w:pPr>
        <w:ind w:left="718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38" w:hanging="360"/>
      </w:pPr>
    </w:lvl>
    <w:lvl w:ilvl="2" w:tplc="FFFFFFFF" w:tentative="1">
      <w:start w:val="1"/>
      <w:numFmt w:val="lowerRoman"/>
      <w:lvlText w:val="%3."/>
      <w:lvlJc w:val="right"/>
      <w:pPr>
        <w:ind w:left="2158" w:hanging="180"/>
      </w:pPr>
    </w:lvl>
    <w:lvl w:ilvl="3" w:tplc="FFFFFFFF" w:tentative="1">
      <w:start w:val="1"/>
      <w:numFmt w:val="decimal"/>
      <w:lvlText w:val="%4."/>
      <w:lvlJc w:val="left"/>
      <w:pPr>
        <w:ind w:left="2878" w:hanging="360"/>
      </w:pPr>
    </w:lvl>
    <w:lvl w:ilvl="4" w:tplc="FFFFFFFF" w:tentative="1">
      <w:start w:val="1"/>
      <w:numFmt w:val="lowerLetter"/>
      <w:lvlText w:val="%5."/>
      <w:lvlJc w:val="left"/>
      <w:pPr>
        <w:ind w:left="3598" w:hanging="360"/>
      </w:pPr>
    </w:lvl>
    <w:lvl w:ilvl="5" w:tplc="FFFFFFFF" w:tentative="1">
      <w:start w:val="1"/>
      <w:numFmt w:val="lowerRoman"/>
      <w:lvlText w:val="%6."/>
      <w:lvlJc w:val="right"/>
      <w:pPr>
        <w:ind w:left="4318" w:hanging="180"/>
      </w:pPr>
    </w:lvl>
    <w:lvl w:ilvl="6" w:tplc="FFFFFFFF" w:tentative="1">
      <w:start w:val="1"/>
      <w:numFmt w:val="decimal"/>
      <w:lvlText w:val="%7."/>
      <w:lvlJc w:val="left"/>
      <w:pPr>
        <w:ind w:left="5038" w:hanging="360"/>
      </w:pPr>
    </w:lvl>
    <w:lvl w:ilvl="7" w:tplc="FFFFFFFF" w:tentative="1">
      <w:start w:val="1"/>
      <w:numFmt w:val="lowerLetter"/>
      <w:lvlText w:val="%8."/>
      <w:lvlJc w:val="left"/>
      <w:pPr>
        <w:ind w:left="5758" w:hanging="360"/>
      </w:pPr>
    </w:lvl>
    <w:lvl w:ilvl="8" w:tplc="FFFFFFFF" w:tentative="1">
      <w:start w:val="1"/>
      <w:numFmt w:val="lowerRoman"/>
      <w:lvlText w:val="%9."/>
      <w:lvlJc w:val="right"/>
      <w:pPr>
        <w:ind w:left="6478" w:hanging="180"/>
      </w:pPr>
    </w:lvl>
  </w:abstractNum>
  <w:abstractNum w:abstractNumId="41" w15:restartNumberingAfterBreak="0">
    <w:nsid w:val="702214F5"/>
    <w:multiLevelType w:val="hybridMultilevel"/>
    <w:tmpl w:val="64822848"/>
    <w:lvl w:ilvl="0" w:tplc="B9B4BD72">
      <w:start w:val="1"/>
      <w:numFmt w:val="decimal"/>
      <w:lvlText w:val="%1)"/>
      <w:lvlJc w:val="left"/>
      <w:pPr>
        <w:ind w:left="1068" w:hanging="360"/>
      </w:pPr>
      <w:rPr>
        <w:rFonts w:eastAsiaTheme="minorHAnsi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2" w15:restartNumberingAfterBreak="0">
    <w:nsid w:val="73DF72AA"/>
    <w:multiLevelType w:val="hybridMultilevel"/>
    <w:tmpl w:val="8F2646EE"/>
    <w:lvl w:ilvl="0" w:tplc="F2DEEE32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3" w15:restartNumberingAfterBreak="0">
    <w:nsid w:val="74C61164"/>
    <w:multiLevelType w:val="multilevel"/>
    <w:tmpl w:val="B21446A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7B2BFAD3"/>
    <w:multiLevelType w:val="hybridMultilevel"/>
    <w:tmpl w:val="38CA173E"/>
    <w:lvl w:ilvl="0" w:tplc="F5427958">
      <w:start w:val="1"/>
      <w:numFmt w:val="decimal"/>
      <w:lvlText w:val="1)"/>
      <w:lvlJc w:val="left"/>
      <w:pPr>
        <w:ind w:left="720" w:hanging="360"/>
      </w:pPr>
    </w:lvl>
    <w:lvl w:ilvl="1" w:tplc="9E521EB8">
      <w:start w:val="1"/>
      <w:numFmt w:val="lowerLetter"/>
      <w:lvlText w:val="%2."/>
      <w:lvlJc w:val="left"/>
      <w:pPr>
        <w:ind w:left="1440" w:hanging="360"/>
      </w:pPr>
    </w:lvl>
    <w:lvl w:ilvl="2" w:tplc="F91A1168">
      <w:start w:val="1"/>
      <w:numFmt w:val="lowerRoman"/>
      <w:lvlText w:val="%3."/>
      <w:lvlJc w:val="right"/>
      <w:pPr>
        <w:ind w:left="2160" w:hanging="180"/>
      </w:pPr>
    </w:lvl>
    <w:lvl w:ilvl="3" w:tplc="112AF178">
      <w:start w:val="1"/>
      <w:numFmt w:val="decimal"/>
      <w:lvlText w:val="%4."/>
      <w:lvlJc w:val="left"/>
      <w:pPr>
        <w:ind w:left="2880" w:hanging="360"/>
      </w:pPr>
    </w:lvl>
    <w:lvl w:ilvl="4" w:tplc="1B804E7A">
      <w:start w:val="1"/>
      <w:numFmt w:val="lowerLetter"/>
      <w:lvlText w:val="%5."/>
      <w:lvlJc w:val="left"/>
      <w:pPr>
        <w:ind w:left="3600" w:hanging="360"/>
      </w:pPr>
    </w:lvl>
    <w:lvl w:ilvl="5" w:tplc="2D6C0634">
      <w:start w:val="1"/>
      <w:numFmt w:val="lowerRoman"/>
      <w:lvlText w:val="%6."/>
      <w:lvlJc w:val="right"/>
      <w:pPr>
        <w:ind w:left="4320" w:hanging="180"/>
      </w:pPr>
    </w:lvl>
    <w:lvl w:ilvl="6" w:tplc="6EDA36D6">
      <w:start w:val="1"/>
      <w:numFmt w:val="decimal"/>
      <w:lvlText w:val="%7."/>
      <w:lvlJc w:val="left"/>
      <w:pPr>
        <w:ind w:left="5040" w:hanging="360"/>
      </w:pPr>
    </w:lvl>
    <w:lvl w:ilvl="7" w:tplc="FD147CFA">
      <w:start w:val="1"/>
      <w:numFmt w:val="lowerLetter"/>
      <w:lvlText w:val="%8."/>
      <w:lvlJc w:val="left"/>
      <w:pPr>
        <w:ind w:left="5760" w:hanging="360"/>
      </w:pPr>
    </w:lvl>
    <w:lvl w:ilvl="8" w:tplc="FC002F82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BFD6D9B"/>
    <w:multiLevelType w:val="hybridMultilevel"/>
    <w:tmpl w:val="683636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FD737A8"/>
    <w:multiLevelType w:val="hybridMultilevel"/>
    <w:tmpl w:val="9040558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54617206">
    <w:abstractNumId w:val="44"/>
  </w:num>
  <w:num w:numId="2" w16cid:durableId="464086404">
    <w:abstractNumId w:val="28"/>
  </w:num>
  <w:num w:numId="3" w16cid:durableId="353312383">
    <w:abstractNumId w:val="14"/>
  </w:num>
  <w:num w:numId="4" w16cid:durableId="145056042">
    <w:abstractNumId w:val="30"/>
  </w:num>
  <w:num w:numId="5" w16cid:durableId="401023569">
    <w:abstractNumId w:val="16"/>
  </w:num>
  <w:num w:numId="6" w16cid:durableId="2104838872">
    <w:abstractNumId w:val="13"/>
  </w:num>
  <w:num w:numId="7" w16cid:durableId="2016225839">
    <w:abstractNumId w:val="26"/>
  </w:num>
  <w:num w:numId="8" w16cid:durableId="537357870">
    <w:abstractNumId w:val="45"/>
  </w:num>
  <w:num w:numId="9" w16cid:durableId="1779106100">
    <w:abstractNumId w:val="41"/>
  </w:num>
  <w:num w:numId="10" w16cid:durableId="301811546">
    <w:abstractNumId w:val="42"/>
  </w:num>
  <w:num w:numId="11" w16cid:durableId="106849987">
    <w:abstractNumId w:val="25"/>
  </w:num>
  <w:num w:numId="12" w16cid:durableId="53506183">
    <w:abstractNumId w:val="37"/>
  </w:num>
  <w:num w:numId="13" w16cid:durableId="59402321">
    <w:abstractNumId w:val="31"/>
  </w:num>
  <w:num w:numId="14" w16cid:durableId="2052001358">
    <w:abstractNumId w:val="6"/>
  </w:num>
  <w:num w:numId="15" w16cid:durableId="1156802137">
    <w:abstractNumId w:val="18"/>
  </w:num>
  <w:num w:numId="16" w16cid:durableId="193351885">
    <w:abstractNumId w:val="46"/>
  </w:num>
  <w:num w:numId="17" w16cid:durableId="913978976">
    <w:abstractNumId w:val="8"/>
  </w:num>
  <w:num w:numId="18" w16cid:durableId="1971471403">
    <w:abstractNumId w:val="20"/>
  </w:num>
  <w:num w:numId="19" w16cid:durableId="760611971">
    <w:abstractNumId w:val="9"/>
  </w:num>
  <w:num w:numId="20" w16cid:durableId="371930916">
    <w:abstractNumId w:val="24"/>
  </w:num>
  <w:num w:numId="21" w16cid:durableId="1806502489">
    <w:abstractNumId w:val="33"/>
  </w:num>
  <w:num w:numId="22" w16cid:durableId="97013021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134979860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408184447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700205207">
    <w:abstractNumId w:val="4"/>
  </w:num>
  <w:num w:numId="26" w16cid:durableId="1608805352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2089770467">
    <w:abstractNumId w:val="3"/>
  </w:num>
  <w:num w:numId="28" w16cid:durableId="128026234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963922307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1852455297">
    <w:abstractNumId w:val="17"/>
  </w:num>
  <w:num w:numId="31" w16cid:durableId="319581849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81077977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411589512">
    <w:abstractNumId w:val="10"/>
  </w:num>
  <w:num w:numId="34" w16cid:durableId="1864320167">
    <w:abstractNumId w:val="23"/>
  </w:num>
  <w:num w:numId="35" w16cid:durableId="435950690">
    <w:abstractNumId w:val="7"/>
  </w:num>
  <w:num w:numId="36" w16cid:durableId="510797014">
    <w:abstractNumId w:val="2"/>
  </w:num>
  <w:num w:numId="37" w16cid:durableId="1171723682">
    <w:abstractNumId w:val="38"/>
  </w:num>
  <w:num w:numId="38" w16cid:durableId="1995063308">
    <w:abstractNumId w:val="39"/>
  </w:num>
  <w:num w:numId="39" w16cid:durableId="1754354086">
    <w:abstractNumId w:val="43"/>
  </w:num>
  <w:num w:numId="40" w16cid:durableId="1210727199">
    <w:abstractNumId w:val="0"/>
  </w:num>
  <w:num w:numId="41" w16cid:durableId="1385330819">
    <w:abstractNumId w:val="21"/>
  </w:num>
  <w:num w:numId="42" w16cid:durableId="1143692554">
    <w:abstractNumId w:val="40"/>
  </w:num>
  <w:num w:numId="43" w16cid:durableId="171531189">
    <w:abstractNumId w:val="27"/>
  </w:num>
  <w:num w:numId="44" w16cid:durableId="1705672460">
    <w:abstractNumId w:val="29"/>
  </w:num>
  <w:num w:numId="45" w16cid:durableId="1888905073">
    <w:abstractNumId w:val="22"/>
  </w:num>
  <w:num w:numId="46" w16cid:durableId="1551378876">
    <w:abstractNumId w:val="11"/>
  </w:num>
  <w:num w:numId="47" w16cid:durableId="461195473">
    <w:abstractNumId w:val="1"/>
  </w:num>
  <w:num w:numId="48" w16cid:durableId="5061976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03B2"/>
    <w:rsid w:val="00001B84"/>
    <w:rsid w:val="00005E59"/>
    <w:rsid w:val="00006E8A"/>
    <w:rsid w:val="00011BF4"/>
    <w:rsid w:val="000201F5"/>
    <w:rsid w:val="0002258A"/>
    <w:rsid w:val="00032319"/>
    <w:rsid w:val="000335A1"/>
    <w:rsid w:val="00034F43"/>
    <w:rsid w:val="00037EA7"/>
    <w:rsid w:val="00046087"/>
    <w:rsid w:val="00056536"/>
    <w:rsid w:val="00074E20"/>
    <w:rsid w:val="000847F7"/>
    <w:rsid w:val="000867BE"/>
    <w:rsid w:val="00086CFA"/>
    <w:rsid w:val="000900CE"/>
    <w:rsid w:val="00094F7D"/>
    <w:rsid w:val="000A1274"/>
    <w:rsid w:val="000A179E"/>
    <w:rsid w:val="000A1EF6"/>
    <w:rsid w:val="000A51B9"/>
    <w:rsid w:val="000A6825"/>
    <w:rsid w:val="000A6F5A"/>
    <w:rsid w:val="000A7B9D"/>
    <w:rsid w:val="000B56BB"/>
    <w:rsid w:val="000B6068"/>
    <w:rsid w:val="000B6936"/>
    <w:rsid w:val="000C1A64"/>
    <w:rsid w:val="000C2E11"/>
    <w:rsid w:val="000C59A7"/>
    <w:rsid w:val="000D5D6D"/>
    <w:rsid w:val="000E1522"/>
    <w:rsid w:val="000E3C23"/>
    <w:rsid w:val="000E55B7"/>
    <w:rsid w:val="000F4DEE"/>
    <w:rsid w:val="000F6204"/>
    <w:rsid w:val="001004A0"/>
    <w:rsid w:val="001103B1"/>
    <w:rsid w:val="00110D4D"/>
    <w:rsid w:val="00121068"/>
    <w:rsid w:val="00127F68"/>
    <w:rsid w:val="00135A39"/>
    <w:rsid w:val="0014089B"/>
    <w:rsid w:val="00147002"/>
    <w:rsid w:val="00147F59"/>
    <w:rsid w:val="00150ACE"/>
    <w:rsid w:val="001650BE"/>
    <w:rsid w:val="00170D41"/>
    <w:rsid w:val="00173570"/>
    <w:rsid w:val="001745EF"/>
    <w:rsid w:val="001775BA"/>
    <w:rsid w:val="0019357C"/>
    <w:rsid w:val="00196E80"/>
    <w:rsid w:val="001A3D1A"/>
    <w:rsid w:val="001A52BD"/>
    <w:rsid w:val="001A68EE"/>
    <w:rsid w:val="001B4602"/>
    <w:rsid w:val="001B6FA9"/>
    <w:rsid w:val="001C32CD"/>
    <w:rsid w:val="001C3CFD"/>
    <w:rsid w:val="001D3EE6"/>
    <w:rsid w:val="001D41E5"/>
    <w:rsid w:val="001D5AEC"/>
    <w:rsid w:val="001E00E0"/>
    <w:rsid w:val="001F09F3"/>
    <w:rsid w:val="001F47F1"/>
    <w:rsid w:val="00202CB6"/>
    <w:rsid w:val="002105F9"/>
    <w:rsid w:val="002145D7"/>
    <w:rsid w:val="00222D2D"/>
    <w:rsid w:val="00224DA7"/>
    <w:rsid w:val="002267B2"/>
    <w:rsid w:val="002301BB"/>
    <w:rsid w:val="002307E7"/>
    <w:rsid w:val="00232420"/>
    <w:rsid w:val="00235C14"/>
    <w:rsid w:val="00236773"/>
    <w:rsid w:val="00241214"/>
    <w:rsid w:val="00246C05"/>
    <w:rsid w:val="00255835"/>
    <w:rsid w:val="00256882"/>
    <w:rsid w:val="00265750"/>
    <w:rsid w:val="00266AC1"/>
    <w:rsid w:val="0026727F"/>
    <w:rsid w:val="0027239A"/>
    <w:rsid w:val="00272E0D"/>
    <w:rsid w:val="00273B47"/>
    <w:rsid w:val="00275B8B"/>
    <w:rsid w:val="00280F5B"/>
    <w:rsid w:val="00281DDA"/>
    <w:rsid w:val="002846FC"/>
    <w:rsid w:val="00285872"/>
    <w:rsid w:val="00285D09"/>
    <w:rsid w:val="002A05D0"/>
    <w:rsid w:val="002A43AE"/>
    <w:rsid w:val="002A5CF7"/>
    <w:rsid w:val="002B6B4E"/>
    <w:rsid w:val="002B7C80"/>
    <w:rsid w:val="002C5779"/>
    <w:rsid w:val="002D59ED"/>
    <w:rsid w:val="002E4A92"/>
    <w:rsid w:val="002E5B57"/>
    <w:rsid w:val="002F0668"/>
    <w:rsid w:val="002F4113"/>
    <w:rsid w:val="003132C0"/>
    <w:rsid w:val="003177ED"/>
    <w:rsid w:val="0032123B"/>
    <w:rsid w:val="003213CA"/>
    <w:rsid w:val="00321DE2"/>
    <w:rsid w:val="00325E7D"/>
    <w:rsid w:val="00326536"/>
    <w:rsid w:val="00330B4C"/>
    <w:rsid w:val="00332E15"/>
    <w:rsid w:val="003350F2"/>
    <w:rsid w:val="003357FC"/>
    <w:rsid w:val="00341B57"/>
    <w:rsid w:val="00344FA9"/>
    <w:rsid w:val="003505F8"/>
    <w:rsid w:val="00355BC4"/>
    <w:rsid w:val="00356000"/>
    <w:rsid w:val="00357267"/>
    <w:rsid w:val="00361996"/>
    <w:rsid w:val="00361CD5"/>
    <w:rsid w:val="003758EA"/>
    <w:rsid w:val="00380BE4"/>
    <w:rsid w:val="00385473"/>
    <w:rsid w:val="003912A7"/>
    <w:rsid w:val="003B2C35"/>
    <w:rsid w:val="003B3679"/>
    <w:rsid w:val="003B5993"/>
    <w:rsid w:val="003C547A"/>
    <w:rsid w:val="003D34C7"/>
    <w:rsid w:val="003D5848"/>
    <w:rsid w:val="003E07C7"/>
    <w:rsid w:val="003E5AF2"/>
    <w:rsid w:val="003E6927"/>
    <w:rsid w:val="003F35E5"/>
    <w:rsid w:val="003F3FE4"/>
    <w:rsid w:val="003F5D1D"/>
    <w:rsid w:val="003F7D34"/>
    <w:rsid w:val="004037EB"/>
    <w:rsid w:val="00412484"/>
    <w:rsid w:val="00412B39"/>
    <w:rsid w:val="0041427A"/>
    <w:rsid w:val="00415B54"/>
    <w:rsid w:val="00416588"/>
    <w:rsid w:val="00417A90"/>
    <w:rsid w:val="00420433"/>
    <w:rsid w:val="004234E4"/>
    <w:rsid w:val="004241C1"/>
    <w:rsid w:val="00434376"/>
    <w:rsid w:val="00434AF8"/>
    <w:rsid w:val="00445DE3"/>
    <w:rsid w:val="00446C48"/>
    <w:rsid w:val="00450292"/>
    <w:rsid w:val="00453B6B"/>
    <w:rsid w:val="00457922"/>
    <w:rsid w:val="00472BA5"/>
    <w:rsid w:val="00481B06"/>
    <w:rsid w:val="00482DA9"/>
    <w:rsid w:val="00490A64"/>
    <w:rsid w:val="00492D26"/>
    <w:rsid w:val="00493D34"/>
    <w:rsid w:val="004A6DF5"/>
    <w:rsid w:val="004B1289"/>
    <w:rsid w:val="004B1982"/>
    <w:rsid w:val="004B406C"/>
    <w:rsid w:val="004B4807"/>
    <w:rsid w:val="004C1BB6"/>
    <w:rsid w:val="004D1D3A"/>
    <w:rsid w:val="004E32BA"/>
    <w:rsid w:val="004E5BA6"/>
    <w:rsid w:val="004E732F"/>
    <w:rsid w:val="004F5F48"/>
    <w:rsid w:val="004F6CB8"/>
    <w:rsid w:val="004F7C7E"/>
    <w:rsid w:val="00521A32"/>
    <w:rsid w:val="00526667"/>
    <w:rsid w:val="005335EC"/>
    <w:rsid w:val="0054162E"/>
    <w:rsid w:val="005417B1"/>
    <w:rsid w:val="00542EE0"/>
    <w:rsid w:val="00571BDC"/>
    <w:rsid w:val="00580E1F"/>
    <w:rsid w:val="00591685"/>
    <w:rsid w:val="00595E99"/>
    <w:rsid w:val="005A0A01"/>
    <w:rsid w:val="005A5A1B"/>
    <w:rsid w:val="005A6A8B"/>
    <w:rsid w:val="005B03B2"/>
    <w:rsid w:val="005B252E"/>
    <w:rsid w:val="005B5714"/>
    <w:rsid w:val="005C4A96"/>
    <w:rsid w:val="005C5AD8"/>
    <w:rsid w:val="005D2C50"/>
    <w:rsid w:val="005E24C5"/>
    <w:rsid w:val="005F05C1"/>
    <w:rsid w:val="005F3DA1"/>
    <w:rsid w:val="005F71FF"/>
    <w:rsid w:val="00601927"/>
    <w:rsid w:val="006338CB"/>
    <w:rsid w:val="0063400E"/>
    <w:rsid w:val="00634BB4"/>
    <w:rsid w:val="00635CE1"/>
    <w:rsid w:val="00636E14"/>
    <w:rsid w:val="00643078"/>
    <w:rsid w:val="00644F2B"/>
    <w:rsid w:val="00652A4E"/>
    <w:rsid w:val="006563A1"/>
    <w:rsid w:val="00664907"/>
    <w:rsid w:val="00667444"/>
    <w:rsid w:val="0067189A"/>
    <w:rsid w:val="0068576B"/>
    <w:rsid w:val="006A0125"/>
    <w:rsid w:val="006A1D77"/>
    <w:rsid w:val="006A3AF5"/>
    <w:rsid w:val="006A43EA"/>
    <w:rsid w:val="006A49BC"/>
    <w:rsid w:val="006B498F"/>
    <w:rsid w:val="006B67F6"/>
    <w:rsid w:val="006C3C4B"/>
    <w:rsid w:val="006C467F"/>
    <w:rsid w:val="006D1FB1"/>
    <w:rsid w:val="006D28A3"/>
    <w:rsid w:val="006D6DFA"/>
    <w:rsid w:val="006D7AF3"/>
    <w:rsid w:val="006E70B8"/>
    <w:rsid w:val="006F5A95"/>
    <w:rsid w:val="006F656F"/>
    <w:rsid w:val="006F7C8F"/>
    <w:rsid w:val="00700920"/>
    <w:rsid w:val="00701C37"/>
    <w:rsid w:val="00702E92"/>
    <w:rsid w:val="00711C9D"/>
    <w:rsid w:val="0071258E"/>
    <w:rsid w:val="00735507"/>
    <w:rsid w:val="00745C04"/>
    <w:rsid w:val="007479A3"/>
    <w:rsid w:val="007506DE"/>
    <w:rsid w:val="00750943"/>
    <w:rsid w:val="007526F7"/>
    <w:rsid w:val="00756F40"/>
    <w:rsid w:val="00765739"/>
    <w:rsid w:val="00774A7A"/>
    <w:rsid w:val="00776C37"/>
    <w:rsid w:val="00781542"/>
    <w:rsid w:val="00794D7E"/>
    <w:rsid w:val="007A3175"/>
    <w:rsid w:val="007A5E9E"/>
    <w:rsid w:val="007B6C4B"/>
    <w:rsid w:val="007C0503"/>
    <w:rsid w:val="007D0A74"/>
    <w:rsid w:val="007D0C08"/>
    <w:rsid w:val="007D0D84"/>
    <w:rsid w:val="007D3C1E"/>
    <w:rsid w:val="007D4691"/>
    <w:rsid w:val="007E4C4D"/>
    <w:rsid w:val="007F56AC"/>
    <w:rsid w:val="007F7CBB"/>
    <w:rsid w:val="008001EA"/>
    <w:rsid w:val="00807F24"/>
    <w:rsid w:val="00810582"/>
    <w:rsid w:val="00812716"/>
    <w:rsid w:val="00812F40"/>
    <w:rsid w:val="00820845"/>
    <w:rsid w:val="008262F9"/>
    <w:rsid w:val="0083061A"/>
    <w:rsid w:val="0083449A"/>
    <w:rsid w:val="00846B5B"/>
    <w:rsid w:val="0084B85C"/>
    <w:rsid w:val="00854807"/>
    <w:rsid w:val="00857228"/>
    <w:rsid w:val="00873122"/>
    <w:rsid w:val="008878DE"/>
    <w:rsid w:val="008947AC"/>
    <w:rsid w:val="00894A00"/>
    <w:rsid w:val="00896739"/>
    <w:rsid w:val="00897424"/>
    <w:rsid w:val="008A0089"/>
    <w:rsid w:val="008A3BD7"/>
    <w:rsid w:val="008B17A5"/>
    <w:rsid w:val="008B3246"/>
    <w:rsid w:val="008C474C"/>
    <w:rsid w:val="008C5635"/>
    <w:rsid w:val="008C6415"/>
    <w:rsid w:val="008D6CC3"/>
    <w:rsid w:val="008D703F"/>
    <w:rsid w:val="008E1CBF"/>
    <w:rsid w:val="00905001"/>
    <w:rsid w:val="00912451"/>
    <w:rsid w:val="00915DD2"/>
    <w:rsid w:val="00917E05"/>
    <w:rsid w:val="009253D3"/>
    <w:rsid w:val="00931520"/>
    <w:rsid w:val="00935ABE"/>
    <w:rsid w:val="009434E6"/>
    <w:rsid w:val="009563FA"/>
    <w:rsid w:val="00961D45"/>
    <w:rsid w:val="009632CF"/>
    <w:rsid w:val="0096743F"/>
    <w:rsid w:val="00970B3B"/>
    <w:rsid w:val="009727D4"/>
    <w:rsid w:val="00976984"/>
    <w:rsid w:val="00985A8B"/>
    <w:rsid w:val="0099403F"/>
    <w:rsid w:val="00994E92"/>
    <w:rsid w:val="009976AF"/>
    <w:rsid w:val="0099778D"/>
    <w:rsid w:val="00997876"/>
    <w:rsid w:val="009A092E"/>
    <w:rsid w:val="009A16E7"/>
    <w:rsid w:val="009A6F0C"/>
    <w:rsid w:val="009B4EF0"/>
    <w:rsid w:val="009B6F06"/>
    <w:rsid w:val="009C4C8D"/>
    <w:rsid w:val="009D140E"/>
    <w:rsid w:val="009D2603"/>
    <w:rsid w:val="009D65C9"/>
    <w:rsid w:val="009E4261"/>
    <w:rsid w:val="009F3996"/>
    <w:rsid w:val="009F3D30"/>
    <w:rsid w:val="009F60D0"/>
    <w:rsid w:val="009F7F35"/>
    <w:rsid w:val="00A0335A"/>
    <w:rsid w:val="00A11AED"/>
    <w:rsid w:val="00A153FF"/>
    <w:rsid w:val="00A205B0"/>
    <w:rsid w:val="00A27A17"/>
    <w:rsid w:val="00A4191D"/>
    <w:rsid w:val="00A41D01"/>
    <w:rsid w:val="00A44C21"/>
    <w:rsid w:val="00A45467"/>
    <w:rsid w:val="00A531E5"/>
    <w:rsid w:val="00A55046"/>
    <w:rsid w:val="00A626A9"/>
    <w:rsid w:val="00A638D5"/>
    <w:rsid w:val="00A64DAC"/>
    <w:rsid w:val="00A65732"/>
    <w:rsid w:val="00A67E4F"/>
    <w:rsid w:val="00A70632"/>
    <w:rsid w:val="00A72774"/>
    <w:rsid w:val="00A72AD5"/>
    <w:rsid w:val="00A8360D"/>
    <w:rsid w:val="00A84CA7"/>
    <w:rsid w:val="00A84DF2"/>
    <w:rsid w:val="00A865C4"/>
    <w:rsid w:val="00A8672B"/>
    <w:rsid w:val="00A91897"/>
    <w:rsid w:val="00A977BD"/>
    <w:rsid w:val="00AA419C"/>
    <w:rsid w:val="00AB1D9F"/>
    <w:rsid w:val="00AC551F"/>
    <w:rsid w:val="00AE1048"/>
    <w:rsid w:val="00AE192F"/>
    <w:rsid w:val="00AF1A8B"/>
    <w:rsid w:val="00AF5E61"/>
    <w:rsid w:val="00B048F2"/>
    <w:rsid w:val="00B07CE3"/>
    <w:rsid w:val="00B16F75"/>
    <w:rsid w:val="00B21294"/>
    <w:rsid w:val="00B26D3A"/>
    <w:rsid w:val="00B33A06"/>
    <w:rsid w:val="00B36FCC"/>
    <w:rsid w:val="00B41557"/>
    <w:rsid w:val="00B46076"/>
    <w:rsid w:val="00B57F90"/>
    <w:rsid w:val="00B601BB"/>
    <w:rsid w:val="00B609E5"/>
    <w:rsid w:val="00B6415B"/>
    <w:rsid w:val="00B676C5"/>
    <w:rsid w:val="00B70FD7"/>
    <w:rsid w:val="00B81BA0"/>
    <w:rsid w:val="00B82D66"/>
    <w:rsid w:val="00B83082"/>
    <w:rsid w:val="00B93654"/>
    <w:rsid w:val="00BA6DF5"/>
    <w:rsid w:val="00BB65D2"/>
    <w:rsid w:val="00BB7027"/>
    <w:rsid w:val="00BC4C8E"/>
    <w:rsid w:val="00BC5761"/>
    <w:rsid w:val="00BD165E"/>
    <w:rsid w:val="00BE260B"/>
    <w:rsid w:val="00BE4C92"/>
    <w:rsid w:val="00BF1449"/>
    <w:rsid w:val="00C11AA7"/>
    <w:rsid w:val="00C1712F"/>
    <w:rsid w:val="00C25C9E"/>
    <w:rsid w:val="00C2635E"/>
    <w:rsid w:val="00C273D9"/>
    <w:rsid w:val="00C344A3"/>
    <w:rsid w:val="00C403D1"/>
    <w:rsid w:val="00C4042A"/>
    <w:rsid w:val="00C53ACC"/>
    <w:rsid w:val="00C6331A"/>
    <w:rsid w:val="00C654BA"/>
    <w:rsid w:val="00C82903"/>
    <w:rsid w:val="00C84F21"/>
    <w:rsid w:val="00CA207F"/>
    <w:rsid w:val="00CA63E7"/>
    <w:rsid w:val="00CB38B1"/>
    <w:rsid w:val="00CB5299"/>
    <w:rsid w:val="00CC17C8"/>
    <w:rsid w:val="00CC663A"/>
    <w:rsid w:val="00CD31FA"/>
    <w:rsid w:val="00CD49B1"/>
    <w:rsid w:val="00CE02B8"/>
    <w:rsid w:val="00CE08C1"/>
    <w:rsid w:val="00CE0D6F"/>
    <w:rsid w:val="00CE43A8"/>
    <w:rsid w:val="00CF1841"/>
    <w:rsid w:val="00CF7F12"/>
    <w:rsid w:val="00CF7FDC"/>
    <w:rsid w:val="00D0563D"/>
    <w:rsid w:val="00D10E83"/>
    <w:rsid w:val="00D13E5F"/>
    <w:rsid w:val="00D13F69"/>
    <w:rsid w:val="00D14F2A"/>
    <w:rsid w:val="00D23465"/>
    <w:rsid w:val="00D236DD"/>
    <w:rsid w:val="00D332A9"/>
    <w:rsid w:val="00D344F5"/>
    <w:rsid w:val="00D35280"/>
    <w:rsid w:val="00D41C72"/>
    <w:rsid w:val="00D50161"/>
    <w:rsid w:val="00D51484"/>
    <w:rsid w:val="00D55144"/>
    <w:rsid w:val="00D577EC"/>
    <w:rsid w:val="00D61B6C"/>
    <w:rsid w:val="00D67671"/>
    <w:rsid w:val="00D70464"/>
    <w:rsid w:val="00D70A5A"/>
    <w:rsid w:val="00D94D97"/>
    <w:rsid w:val="00D96AD2"/>
    <w:rsid w:val="00DA50BB"/>
    <w:rsid w:val="00DA7456"/>
    <w:rsid w:val="00DA74FD"/>
    <w:rsid w:val="00DB412F"/>
    <w:rsid w:val="00DB6911"/>
    <w:rsid w:val="00DC0911"/>
    <w:rsid w:val="00DC1DCB"/>
    <w:rsid w:val="00DC21E7"/>
    <w:rsid w:val="00DC274C"/>
    <w:rsid w:val="00DC4575"/>
    <w:rsid w:val="00DC4C7D"/>
    <w:rsid w:val="00DD19C6"/>
    <w:rsid w:val="00DE577E"/>
    <w:rsid w:val="00E02796"/>
    <w:rsid w:val="00E056DF"/>
    <w:rsid w:val="00E139C0"/>
    <w:rsid w:val="00E17C0F"/>
    <w:rsid w:val="00E21B99"/>
    <w:rsid w:val="00E22204"/>
    <w:rsid w:val="00E22EA6"/>
    <w:rsid w:val="00E236FE"/>
    <w:rsid w:val="00E31D97"/>
    <w:rsid w:val="00E405E7"/>
    <w:rsid w:val="00E4298C"/>
    <w:rsid w:val="00E4509B"/>
    <w:rsid w:val="00E47E14"/>
    <w:rsid w:val="00E551E7"/>
    <w:rsid w:val="00E5714E"/>
    <w:rsid w:val="00E65CAD"/>
    <w:rsid w:val="00E67283"/>
    <w:rsid w:val="00E70B14"/>
    <w:rsid w:val="00E71B86"/>
    <w:rsid w:val="00E7200A"/>
    <w:rsid w:val="00E7423F"/>
    <w:rsid w:val="00E74B7C"/>
    <w:rsid w:val="00E7704D"/>
    <w:rsid w:val="00E838E6"/>
    <w:rsid w:val="00E9659D"/>
    <w:rsid w:val="00EA4C1C"/>
    <w:rsid w:val="00EA634D"/>
    <w:rsid w:val="00EB3B82"/>
    <w:rsid w:val="00EC0F86"/>
    <w:rsid w:val="00ED0EDA"/>
    <w:rsid w:val="00ED1E72"/>
    <w:rsid w:val="00ED331C"/>
    <w:rsid w:val="00ED4C49"/>
    <w:rsid w:val="00ED5C90"/>
    <w:rsid w:val="00F03382"/>
    <w:rsid w:val="00F05AD8"/>
    <w:rsid w:val="00F06557"/>
    <w:rsid w:val="00F129E8"/>
    <w:rsid w:val="00F200A5"/>
    <w:rsid w:val="00F219CB"/>
    <w:rsid w:val="00F24AED"/>
    <w:rsid w:val="00F272DD"/>
    <w:rsid w:val="00F33130"/>
    <w:rsid w:val="00F37186"/>
    <w:rsid w:val="00F442EA"/>
    <w:rsid w:val="00F46E4E"/>
    <w:rsid w:val="00F54796"/>
    <w:rsid w:val="00F55E37"/>
    <w:rsid w:val="00F56467"/>
    <w:rsid w:val="00F56B83"/>
    <w:rsid w:val="00F6454C"/>
    <w:rsid w:val="00F65B7F"/>
    <w:rsid w:val="00F74560"/>
    <w:rsid w:val="00F81DF7"/>
    <w:rsid w:val="00F848B2"/>
    <w:rsid w:val="00F920FB"/>
    <w:rsid w:val="00FA21C5"/>
    <w:rsid w:val="00FA5DDE"/>
    <w:rsid w:val="00FC273D"/>
    <w:rsid w:val="00FC5974"/>
    <w:rsid w:val="00FC61D1"/>
    <w:rsid w:val="00FC7B2B"/>
    <w:rsid w:val="00FE0AB2"/>
    <w:rsid w:val="00FE4353"/>
    <w:rsid w:val="00FF01CB"/>
    <w:rsid w:val="00FF51E6"/>
    <w:rsid w:val="01AAA3DD"/>
    <w:rsid w:val="0581524B"/>
    <w:rsid w:val="06A32D0C"/>
    <w:rsid w:val="078E9FD6"/>
    <w:rsid w:val="086E6099"/>
    <w:rsid w:val="09802A76"/>
    <w:rsid w:val="0D2DA65B"/>
    <w:rsid w:val="0D5BFA39"/>
    <w:rsid w:val="0EA750CC"/>
    <w:rsid w:val="0FD7799F"/>
    <w:rsid w:val="1159A0A7"/>
    <w:rsid w:val="12A7C408"/>
    <w:rsid w:val="148A545A"/>
    <w:rsid w:val="16EE4073"/>
    <w:rsid w:val="17B270C3"/>
    <w:rsid w:val="1A15219F"/>
    <w:rsid w:val="1A9929C1"/>
    <w:rsid w:val="1D183765"/>
    <w:rsid w:val="1EF63C29"/>
    <w:rsid w:val="1F91CEEC"/>
    <w:rsid w:val="21A40778"/>
    <w:rsid w:val="23701AA3"/>
    <w:rsid w:val="26955274"/>
    <w:rsid w:val="293B98DB"/>
    <w:rsid w:val="2AA4AB33"/>
    <w:rsid w:val="2B34EC55"/>
    <w:rsid w:val="2F0047ED"/>
    <w:rsid w:val="30D44E7F"/>
    <w:rsid w:val="34503396"/>
    <w:rsid w:val="35519D1B"/>
    <w:rsid w:val="37039E4F"/>
    <w:rsid w:val="37F9E344"/>
    <w:rsid w:val="3A7D8C5B"/>
    <w:rsid w:val="3B95E45D"/>
    <w:rsid w:val="4097B5B2"/>
    <w:rsid w:val="40C45C44"/>
    <w:rsid w:val="4272C746"/>
    <w:rsid w:val="478F3E63"/>
    <w:rsid w:val="4A234398"/>
    <w:rsid w:val="4A28F2F7"/>
    <w:rsid w:val="4B220704"/>
    <w:rsid w:val="4C2D7CE7"/>
    <w:rsid w:val="4D1274DC"/>
    <w:rsid w:val="4E6B43B4"/>
    <w:rsid w:val="5296026F"/>
    <w:rsid w:val="53634AE1"/>
    <w:rsid w:val="563DBAB1"/>
    <w:rsid w:val="57E572BD"/>
    <w:rsid w:val="5CC4C09A"/>
    <w:rsid w:val="5CF80D42"/>
    <w:rsid w:val="5E6E649A"/>
    <w:rsid w:val="5ED04E78"/>
    <w:rsid w:val="609A06A9"/>
    <w:rsid w:val="63085143"/>
    <w:rsid w:val="643D6066"/>
    <w:rsid w:val="68CFC756"/>
    <w:rsid w:val="691BD634"/>
    <w:rsid w:val="6B81802B"/>
    <w:rsid w:val="6C7AC55F"/>
    <w:rsid w:val="6E6E09EE"/>
    <w:rsid w:val="70C991F5"/>
    <w:rsid w:val="70EA9E5E"/>
    <w:rsid w:val="741B199B"/>
    <w:rsid w:val="75815720"/>
    <w:rsid w:val="78C55478"/>
    <w:rsid w:val="7910140F"/>
    <w:rsid w:val="7997664D"/>
    <w:rsid w:val="7AAEACEC"/>
    <w:rsid w:val="7C76A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B901B1"/>
  <w15:docId w15:val="{E327D216-BD9E-4815-8853-E202222957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34BB4"/>
  </w:style>
  <w:style w:type="paragraph" w:styleId="Nagwek1">
    <w:name w:val="heading 1"/>
    <w:basedOn w:val="Normalny"/>
    <w:link w:val="Nagwek1Znak"/>
    <w:uiPriority w:val="9"/>
    <w:qFormat/>
    <w:rsid w:val="00915DD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AF5E6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B03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B03B2"/>
  </w:style>
  <w:style w:type="paragraph" w:styleId="Stopka">
    <w:name w:val="footer"/>
    <w:basedOn w:val="Normalny"/>
    <w:link w:val="StopkaZnak"/>
    <w:uiPriority w:val="99"/>
    <w:unhideWhenUsed/>
    <w:rsid w:val="005B03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B03B2"/>
  </w:style>
  <w:style w:type="paragraph" w:styleId="Tekstdymka">
    <w:name w:val="Balloon Text"/>
    <w:basedOn w:val="Normalny"/>
    <w:link w:val="TekstdymkaZnak"/>
    <w:uiPriority w:val="99"/>
    <w:semiHidden/>
    <w:unhideWhenUsed/>
    <w:rsid w:val="000A51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A51B9"/>
    <w:rPr>
      <w:rFonts w:ascii="Segoe UI" w:hAnsi="Segoe UI" w:cs="Segoe UI"/>
      <w:sz w:val="18"/>
      <w:szCs w:val="18"/>
    </w:rPr>
  </w:style>
  <w:style w:type="paragraph" w:styleId="NormalnyWeb">
    <w:name w:val="Normal (Web)"/>
    <w:basedOn w:val="Normalny"/>
    <w:uiPriority w:val="99"/>
    <w:unhideWhenUsed/>
    <w:rsid w:val="000C1A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pple-converted-space">
    <w:name w:val="apple-converted-space"/>
    <w:basedOn w:val="Domylnaczcionkaakapitu"/>
    <w:rsid w:val="00AC551F"/>
  </w:style>
  <w:style w:type="character" w:customStyle="1" w:styleId="il">
    <w:name w:val="il"/>
    <w:basedOn w:val="Domylnaczcionkaakapitu"/>
    <w:rsid w:val="00AC551F"/>
  </w:style>
  <w:style w:type="paragraph" w:customStyle="1" w:styleId="xgmail-msolistparagraph">
    <w:name w:val="x_gmail-msolistparagraph"/>
    <w:basedOn w:val="Normalny"/>
    <w:rsid w:val="000867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xgmail-apple-converted-space">
    <w:name w:val="x_gmail-apple-converted-space"/>
    <w:basedOn w:val="Domylnaczcionkaakapitu"/>
    <w:rsid w:val="000867BE"/>
  </w:style>
  <w:style w:type="paragraph" w:customStyle="1" w:styleId="xmsonormal">
    <w:name w:val="x_msonormal"/>
    <w:basedOn w:val="Normalny"/>
    <w:rsid w:val="000867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39"/>
    <w:rsid w:val="001103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link w:val="AkapitzlistZnak"/>
    <w:uiPriority w:val="34"/>
    <w:qFormat/>
    <w:rsid w:val="000A6F5A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56882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256882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256882"/>
    <w:rPr>
      <w:vertAlign w:val="superscript"/>
    </w:rPr>
  </w:style>
  <w:style w:type="character" w:styleId="Uwydatnienie">
    <w:name w:val="Emphasis"/>
    <w:basedOn w:val="Domylnaczcionkaakapitu"/>
    <w:uiPriority w:val="20"/>
    <w:qFormat/>
    <w:rsid w:val="00AE192F"/>
    <w:rPr>
      <w:i/>
      <w:iCs/>
    </w:rPr>
  </w:style>
  <w:style w:type="character" w:styleId="Hipercze">
    <w:name w:val="Hyperlink"/>
    <w:basedOn w:val="Domylnaczcionkaakapitu"/>
    <w:uiPriority w:val="99"/>
    <w:unhideWhenUsed/>
    <w:rsid w:val="00AE192F"/>
    <w:rPr>
      <w:color w:val="0000FF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0F6204"/>
    <w:rPr>
      <w:color w:val="954F72" w:themeColor="followed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15DD2"/>
    <w:rPr>
      <w:color w:val="605E5C"/>
      <w:shd w:val="clear" w:color="auto" w:fill="E1DFDD"/>
    </w:rPr>
  </w:style>
  <w:style w:type="character" w:customStyle="1" w:styleId="Nagwek1Znak">
    <w:name w:val="Nagłówek 1 Znak"/>
    <w:basedOn w:val="Domylnaczcionkaakapitu"/>
    <w:link w:val="Nagwek1"/>
    <w:uiPriority w:val="9"/>
    <w:rsid w:val="00915DD2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AF5E6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position">
    <w:name w:val="position"/>
    <w:basedOn w:val="Normalny"/>
    <w:rsid w:val="00AF5E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AF5E61"/>
    <w:rPr>
      <w:b/>
      <w:bCs/>
    </w:rPr>
  </w:style>
  <w:style w:type="character" w:customStyle="1" w:styleId="fn-ref">
    <w:name w:val="fn-ref"/>
    <w:basedOn w:val="Domylnaczcionkaakapitu"/>
    <w:rsid w:val="00A865C4"/>
  </w:style>
  <w:style w:type="table" w:customStyle="1" w:styleId="ac">
    <w:name w:val="ac"/>
    <w:basedOn w:val="Standardowy"/>
    <w:rsid w:val="00E22204"/>
    <w:pPr>
      <w:spacing w:after="0" w:line="240" w:lineRule="auto"/>
      <w:ind w:hanging="1"/>
    </w:pPr>
    <w:rPr>
      <w:rFonts w:ascii="Times New Roman" w:eastAsia="Times New Roman" w:hAnsi="Times New Roman" w:cs="Times New Roman"/>
      <w:sz w:val="24"/>
      <w:szCs w:val="24"/>
      <w:lang w:eastAsia="pl-PL"/>
    </w:rPr>
    <w:tblPr>
      <w:tblStyleRowBandSize w:val="1"/>
      <w:tblStyleColBandSize w:val="1"/>
      <w:tblInd w:w="0" w:type="nil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name w:val="ad"/>
    <w:basedOn w:val="Standardowy"/>
    <w:rsid w:val="00E22204"/>
    <w:pPr>
      <w:spacing w:after="0" w:line="240" w:lineRule="auto"/>
      <w:ind w:hanging="1"/>
    </w:pPr>
    <w:rPr>
      <w:rFonts w:ascii="Times New Roman" w:eastAsia="Times New Roman" w:hAnsi="Times New Roman" w:cs="Times New Roman"/>
      <w:sz w:val="24"/>
      <w:szCs w:val="24"/>
      <w:lang w:eastAsia="pl-PL"/>
    </w:rPr>
    <w:tblPr>
      <w:tblStyleRowBandSize w:val="1"/>
      <w:tblStyleColBandSize w:val="1"/>
      <w:tblInd w:w="0" w:type="nil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normaltextrun">
    <w:name w:val="normaltextrun"/>
    <w:basedOn w:val="Domylnaczcionkaakapitu"/>
    <w:rsid w:val="00E22204"/>
  </w:style>
  <w:style w:type="paragraph" w:customStyle="1" w:styleId="TableParagraph">
    <w:name w:val="Table Paragraph"/>
    <w:basedOn w:val="Normalny"/>
    <w:uiPriority w:val="1"/>
    <w:qFormat/>
    <w:rsid w:val="00E22204"/>
    <w:pPr>
      <w:widowControl w:val="0"/>
      <w:autoSpaceDE w:val="0"/>
      <w:autoSpaceDN w:val="0"/>
      <w:spacing w:after="0" w:line="240" w:lineRule="auto"/>
    </w:pPr>
    <w:rPr>
      <w:rFonts w:ascii="Carlito" w:eastAsia="Carlito" w:hAnsi="Carlito" w:cs="Carlito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50161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50161"/>
    <w:rPr>
      <w:sz w:val="20"/>
      <w:szCs w:val="20"/>
    </w:rPr>
  </w:style>
  <w:style w:type="character" w:styleId="Odwoanieprzypisudolnego">
    <w:name w:val="footnote reference"/>
    <w:aliases w:val="Footnote Reference Number"/>
    <w:basedOn w:val="Domylnaczcionkaakapitu"/>
    <w:semiHidden/>
    <w:unhideWhenUsed/>
    <w:rsid w:val="00D50161"/>
    <w:rPr>
      <w:vertAlign w:val="superscript"/>
    </w:rPr>
  </w:style>
  <w:style w:type="paragraph" w:styleId="Poprawka">
    <w:name w:val="Revision"/>
    <w:hidden/>
    <w:uiPriority w:val="99"/>
    <w:semiHidden/>
    <w:rsid w:val="0063400E"/>
    <w:pPr>
      <w:spacing w:after="0" w:line="240" w:lineRule="auto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DD19C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DD19C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DD19C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D19C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D19C6"/>
    <w:rPr>
      <w:b/>
      <w:bCs/>
      <w:sz w:val="20"/>
      <w:szCs w:val="20"/>
    </w:rPr>
  </w:style>
  <w:style w:type="paragraph" w:styleId="Bezodstpw">
    <w:name w:val="No Spacing"/>
    <w:uiPriority w:val="1"/>
    <w:qFormat/>
    <w:rsid w:val="00FE4353"/>
    <w:pPr>
      <w:spacing w:after="0" w:line="240" w:lineRule="auto"/>
    </w:pPr>
  </w:style>
  <w:style w:type="character" w:customStyle="1" w:styleId="AkapitzlistZnak">
    <w:name w:val="Akapit z listą Znak"/>
    <w:basedOn w:val="Domylnaczcionkaakapitu"/>
    <w:link w:val="Akapitzlist"/>
    <w:uiPriority w:val="34"/>
    <w:rsid w:val="00B26D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18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1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8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79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1911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117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905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506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663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104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0592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439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030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0239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069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399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85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871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1167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2164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75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31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541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16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30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19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643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69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444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84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41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134828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55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6422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3433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0986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6266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7588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3062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7470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09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6648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6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10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7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4062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5524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845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85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164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32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214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86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21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566398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0055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875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2042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4352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5495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7002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8234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8862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1246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3622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3132294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01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524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074397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824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997349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0174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472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232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73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02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0129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7097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217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93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09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396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4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61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467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3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00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055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09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78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40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19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52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368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0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0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83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532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35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84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274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246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65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67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94817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472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518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479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4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7018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8508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63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0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800860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587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01806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264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439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99518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527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801837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537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444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55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128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840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306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725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224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5850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995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447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8943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882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748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519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60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281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0157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645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4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8456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898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63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61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0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84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02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654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949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012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649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0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1215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4736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65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376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1348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301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0096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875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10B9B5-F532-4DAA-88DE-F0D39890C1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971</Words>
  <Characters>5826</Characters>
  <Application>Microsoft Office Word</Application>
  <DocSecurity>0</DocSecurity>
  <Lines>48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Artur Koper</dc:creator>
  <cp:lastModifiedBy>Anna Królak</cp:lastModifiedBy>
  <cp:revision>2</cp:revision>
  <cp:lastPrinted>2024-09-19T14:36:00Z</cp:lastPrinted>
  <dcterms:created xsi:type="dcterms:W3CDTF">2026-03-12T17:08:00Z</dcterms:created>
  <dcterms:modified xsi:type="dcterms:W3CDTF">2026-03-12T17:08:00Z</dcterms:modified>
</cp:coreProperties>
</file>