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0C22" w14:textId="77777777" w:rsidR="00272DDF" w:rsidRPr="00E3328F" w:rsidRDefault="00272DDF" w:rsidP="00E3328F">
      <w:pPr>
        <w:autoSpaceDE w:val="0"/>
        <w:autoSpaceDN w:val="0"/>
        <w:spacing w:line="324" w:lineRule="auto"/>
        <w:rPr>
          <w:rFonts w:asciiTheme="minorHAnsi" w:hAnsiTheme="minorHAnsi" w:cstheme="minorHAnsi"/>
          <w:b/>
          <w:bCs/>
        </w:rPr>
      </w:pPr>
      <w:r w:rsidRPr="00E3328F">
        <w:rPr>
          <w:rFonts w:asciiTheme="minorHAnsi" w:hAnsiTheme="minorHAnsi" w:cstheme="minorHAnsi"/>
          <w:b/>
          <w:bCs/>
        </w:rPr>
        <w:t xml:space="preserve">Załącznik nr </w:t>
      </w:r>
      <w:r w:rsidR="006835DF" w:rsidRPr="00E3328F">
        <w:rPr>
          <w:rFonts w:asciiTheme="minorHAnsi" w:hAnsiTheme="minorHAnsi" w:cstheme="minorHAnsi"/>
          <w:b/>
          <w:bCs/>
        </w:rPr>
        <w:t>5</w:t>
      </w:r>
      <w:r w:rsidRPr="00E3328F">
        <w:rPr>
          <w:rFonts w:asciiTheme="minorHAnsi" w:hAnsiTheme="minorHAnsi" w:cstheme="minorHAnsi"/>
          <w:b/>
          <w:bCs/>
        </w:rPr>
        <w:t xml:space="preserve"> do SWZ </w:t>
      </w:r>
    </w:p>
    <w:p w14:paraId="23FA2B78" w14:textId="77777777" w:rsidR="007B6244" w:rsidRPr="00E3328F" w:rsidRDefault="007B6244" w:rsidP="00E3328F">
      <w:pPr>
        <w:tabs>
          <w:tab w:val="right" w:pos="9070"/>
        </w:tabs>
        <w:spacing w:line="324" w:lineRule="auto"/>
        <w:ind w:left="5387"/>
        <w:rPr>
          <w:rStyle w:val="Pogrubienie"/>
          <w:rFonts w:asciiTheme="minorHAnsi" w:hAnsiTheme="minorHAnsi" w:cstheme="minorHAnsi"/>
        </w:rPr>
      </w:pPr>
      <w:r w:rsidRPr="00E3328F">
        <w:rPr>
          <w:rStyle w:val="Pogrubienie"/>
          <w:rFonts w:asciiTheme="minorHAnsi" w:hAnsiTheme="minorHAnsi" w:cstheme="minorHAnsi"/>
        </w:rPr>
        <w:t>Zamawiający:</w:t>
      </w:r>
    </w:p>
    <w:p w14:paraId="4F626C1D" w14:textId="77777777" w:rsidR="007B6244" w:rsidRPr="00E3328F" w:rsidRDefault="007B6244" w:rsidP="00E3328F">
      <w:pPr>
        <w:spacing w:line="324" w:lineRule="auto"/>
        <w:ind w:left="5387" w:hanging="10"/>
        <w:rPr>
          <w:rFonts w:asciiTheme="minorHAnsi" w:hAnsiTheme="minorHAnsi" w:cstheme="minorHAnsi"/>
          <w:bCs/>
        </w:rPr>
      </w:pPr>
      <w:r w:rsidRPr="00E3328F">
        <w:rPr>
          <w:rFonts w:asciiTheme="minorHAnsi" w:hAnsiTheme="minorHAnsi" w:cstheme="minorHAnsi"/>
          <w:bCs/>
        </w:rPr>
        <w:t>Krajowa Izba Fizjoterapeutów</w:t>
      </w:r>
    </w:p>
    <w:p w14:paraId="0DDA865B" w14:textId="77777777" w:rsidR="007B6244" w:rsidRPr="00E3328F" w:rsidRDefault="007B6244" w:rsidP="00E3328F">
      <w:pPr>
        <w:spacing w:line="324" w:lineRule="auto"/>
        <w:ind w:left="5387" w:hanging="10"/>
        <w:rPr>
          <w:rFonts w:asciiTheme="minorHAnsi" w:hAnsiTheme="minorHAnsi" w:cstheme="minorHAnsi"/>
          <w:bCs/>
        </w:rPr>
      </w:pPr>
      <w:r w:rsidRPr="00E3328F">
        <w:rPr>
          <w:rFonts w:asciiTheme="minorHAnsi" w:hAnsiTheme="minorHAnsi" w:cstheme="minorHAnsi"/>
          <w:bCs/>
        </w:rPr>
        <w:t>Plac Stanisława Małachowskiego 2</w:t>
      </w:r>
    </w:p>
    <w:p w14:paraId="1361012A" w14:textId="77777777" w:rsidR="007B6244" w:rsidRPr="00E3328F" w:rsidRDefault="007B6244" w:rsidP="00E3328F">
      <w:pPr>
        <w:spacing w:line="324" w:lineRule="auto"/>
        <w:ind w:left="5387" w:hanging="10"/>
        <w:rPr>
          <w:rFonts w:asciiTheme="minorHAnsi" w:hAnsiTheme="minorHAnsi" w:cstheme="minorHAnsi"/>
          <w:bCs/>
        </w:rPr>
      </w:pPr>
      <w:r w:rsidRPr="00E3328F">
        <w:rPr>
          <w:rFonts w:asciiTheme="minorHAnsi" w:hAnsiTheme="minorHAnsi" w:cstheme="minorHAnsi"/>
          <w:bCs/>
        </w:rPr>
        <w:t>00-066 Warszawa</w:t>
      </w:r>
    </w:p>
    <w:p w14:paraId="0B767344" w14:textId="77777777" w:rsidR="007B6244" w:rsidRPr="00E3328F" w:rsidRDefault="007B6244" w:rsidP="00E3328F">
      <w:pPr>
        <w:spacing w:line="324" w:lineRule="auto"/>
        <w:rPr>
          <w:rFonts w:asciiTheme="minorHAnsi" w:hAnsiTheme="minorHAnsi" w:cstheme="minorHAnsi"/>
          <w:i/>
          <w:iCs/>
        </w:rPr>
      </w:pPr>
    </w:p>
    <w:p w14:paraId="5A30A45C" w14:textId="77777777" w:rsidR="007B6244" w:rsidRPr="00E3328F" w:rsidRDefault="007B6244" w:rsidP="00E3328F">
      <w:pPr>
        <w:spacing w:line="324" w:lineRule="auto"/>
        <w:rPr>
          <w:rFonts w:asciiTheme="minorHAnsi" w:hAnsiTheme="minorHAnsi" w:cstheme="minorHAnsi"/>
          <w:i/>
          <w:iCs/>
        </w:rPr>
      </w:pPr>
      <w:r w:rsidRPr="00E3328F">
        <w:rPr>
          <w:rFonts w:asciiTheme="minorHAnsi" w:hAnsiTheme="minorHAnsi" w:cstheme="minorHAnsi"/>
          <w:i/>
          <w:iCs/>
        </w:rPr>
        <w:t>„Przeprowadzenie badania due diligence w związku z rozpoczęciem prac II kadencji Krajowej Rady Fizjoterapeutów”</w:t>
      </w:r>
    </w:p>
    <w:p w14:paraId="687CFBD7" w14:textId="77777777" w:rsidR="00272DDF" w:rsidRPr="00E3328F" w:rsidRDefault="00272DDF" w:rsidP="00E3328F">
      <w:pPr>
        <w:spacing w:line="324" w:lineRule="auto"/>
        <w:rPr>
          <w:rFonts w:asciiTheme="minorHAnsi" w:hAnsiTheme="minorHAnsi" w:cstheme="minorHAnsi"/>
        </w:rPr>
      </w:pPr>
    </w:p>
    <w:p w14:paraId="1DD65A7F" w14:textId="77777777" w:rsidR="00272DDF" w:rsidRPr="00E3328F" w:rsidRDefault="00272DDF" w:rsidP="00E3328F">
      <w:pPr>
        <w:spacing w:line="324" w:lineRule="auto"/>
        <w:rPr>
          <w:rFonts w:asciiTheme="minorHAnsi" w:hAnsiTheme="minorHAnsi" w:cstheme="minorHAnsi"/>
          <w:b/>
        </w:rPr>
      </w:pPr>
      <w:r w:rsidRPr="00E3328F">
        <w:rPr>
          <w:rFonts w:asciiTheme="minorHAnsi" w:hAnsiTheme="minorHAnsi" w:cstheme="minorHAnsi"/>
          <w:b/>
        </w:rPr>
        <w:t>Wykonawca:</w:t>
      </w:r>
    </w:p>
    <w:p w14:paraId="435A897C" w14:textId="77777777" w:rsidR="00272DDF" w:rsidRPr="00E3328F" w:rsidRDefault="00272DDF" w:rsidP="00E3328F">
      <w:pPr>
        <w:spacing w:line="324" w:lineRule="auto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0359419A" w14:textId="77777777" w:rsidR="00272DDF" w:rsidRPr="00E3328F" w:rsidRDefault="00272DDF" w:rsidP="00E3328F">
      <w:pPr>
        <w:spacing w:line="324" w:lineRule="auto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>(pełna nazwa/firma, adres, w zależności od podmiotu: NIP/PESEL, KRS/CEiDG)</w:t>
      </w:r>
    </w:p>
    <w:p w14:paraId="12366579" w14:textId="77777777" w:rsidR="00272DDF" w:rsidRPr="00E3328F" w:rsidRDefault="00272DDF" w:rsidP="00E3328F">
      <w:pPr>
        <w:spacing w:line="324" w:lineRule="auto"/>
        <w:rPr>
          <w:rFonts w:asciiTheme="minorHAnsi" w:hAnsiTheme="minorHAnsi" w:cstheme="minorHAnsi"/>
        </w:rPr>
      </w:pPr>
    </w:p>
    <w:p w14:paraId="4BDF9318" w14:textId="77777777" w:rsidR="00272DDF" w:rsidRPr="00E3328F" w:rsidRDefault="00272DDF" w:rsidP="00E3328F">
      <w:pPr>
        <w:spacing w:line="324" w:lineRule="auto"/>
        <w:rPr>
          <w:rFonts w:asciiTheme="minorHAnsi" w:hAnsiTheme="minorHAnsi" w:cstheme="minorHAnsi"/>
          <w:b/>
        </w:rPr>
      </w:pPr>
      <w:r w:rsidRPr="00E3328F">
        <w:rPr>
          <w:rFonts w:asciiTheme="minorHAnsi" w:hAnsiTheme="minorHAnsi" w:cstheme="minorHAnsi"/>
          <w:b/>
        </w:rPr>
        <w:t>reprezentowany przez:</w:t>
      </w:r>
    </w:p>
    <w:p w14:paraId="5B1AEC23" w14:textId="77777777" w:rsidR="00272DDF" w:rsidRPr="00E3328F" w:rsidRDefault="00272DDF" w:rsidP="00E3328F">
      <w:pPr>
        <w:spacing w:line="324" w:lineRule="auto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>………………………………………………….…………………………………….…………………………………….…………………</w:t>
      </w:r>
    </w:p>
    <w:p w14:paraId="32E1F48D" w14:textId="77777777" w:rsidR="00272DDF" w:rsidRPr="00E3328F" w:rsidRDefault="00272DDF" w:rsidP="00E3328F">
      <w:pPr>
        <w:spacing w:line="324" w:lineRule="auto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>………………………………………………….…………………………………….…………………………………….…………………</w:t>
      </w:r>
    </w:p>
    <w:p w14:paraId="216F860A" w14:textId="77777777" w:rsidR="00272DDF" w:rsidRPr="00E3328F" w:rsidRDefault="00272DDF" w:rsidP="00E3328F">
      <w:pPr>
        <w:spacing w:line="324" w:lineRule="auto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 xml:space="preserve"> (imię, nazwisko, stanowisko/podstawa do reprezentacji)</w:t>
      </w:r>
    </w:p>
    <w:p w14:paraId="1BF918F5" w14:textId="77777777" w:rsidR="00B94D9E" w:rsidRPr="00E3328F" w:rsidRDefault="00B94D9E" w:rsidP="00E3328F">
      <w:pPr>
        <w:spacing w:line="324" w:lineRule="auto"/>
        <w:rPr>
          <w:rFonts w:asciiTheme="minorHAnsi" w:hAnsiTheme="minorHAnsi" w:cstheme="minorHAnsi"/>
        </w:rPr>
      </w:pPr>
    </w:p>
    <w:p w14:paraId="3E3F3330" w14:textId="77777777" w:rsidR="00B94D9E" w:rsidRPr="00E3328F" w:rsidRDefault="00B94D9E" w:rsidP="00E3328F">
      <w:pPr>
        <w:spacing w:line="324" w:lineRule="auto"/>
        <w:rPr>
          <w:rFonts w:asciiTheme="minorHAnsi" w:hAnsiTheme="minorHAnsi" w:cstheme="minorHAnsi"/>
        </w:rPr>
      </w:pPr>
    </w:p>
    <w:p w14:paraId="199B9D85" w14:textId="77777777" w:rsidR="00B94D9E" w:rsidRPr="00E3328F" w:rsidRDefault="00B94D9E" w:rsidP="00E3328F">
      <w:pPr>
        <w:spacing w:line="324" w:lineRule="auto"/>
        <w:jc w:val="center"/>
        <w:rPr>
          <w:rFonts w:asciiTheme="minorHAnsi" w:hAnsiTheme="minorHAnsi" w:cstheme="minorHAnsi"/>
          <w:b/>
        </w:rPr>
      </w:pPr>
      <w:r w:rsidRPr="00E3328F">
        <w:rPr>
          <w:rFonts w:asciiTheme="minorHAnsi" w:hAnsiTheme="minorHAnsi" w:cstheme="minorHAnsi"/>
          <w:b/>
        </w:rPr>
        <w:t>OŚWIADCZENIE WYKONAWCY</w:t>
      </w:r>
    </w:p>
    <w:p w14:paraId="01F6AC12" w14:textId="70041B5A" w:rsidR="00057BDE" w:rsidRPr="00E3328F" w:rsidRDefault="007E7AC5" w:rsidP="00E3328F">
      <w:pPr>
        <w:spacing w:line="324" w:lineRule="auto"/>
        <w:jc w:val="center"/>
        <w:rPr>
          <w:rFonts w:asciiTheme="minorHAnsi" w:hAnsiTheme="minorHAnsi" w:cstheme="minorHAnsi"/>
          <w:b/>
        </w:rPr>
      </w:pPr>
      <w:r w:rsidRPr="00E3328F">
        <w:rPr>
          <w:rFonts w:asciiTheme="minorHAnsi" w:hAnsiTheme="minorHAnsi" w:cstheme="minorHAnsi"/>
          <w:b/>
        </w:rPr>
        <w:t xml:space="preserve">O </w:t>
      </w:r>
      <w:r w:rsidR="00173D40" w:rsidRPr="00E3328F">
        <w:rPr>
          <w:rFonts w:asciiTheme="minorHAnsi" w:hAnsiTheme="minorHAnsi" w:cstheme="minorHAnsi"/>
          <w:b/>
        </w:rPr>
        <w:t>PRZYNALEŻNOŚCI LUB BRAKU PRZYNALEŻNOŚCI DO TEJ SAMEJ GRUPY KAPITAŁOWEJ</w:t>
      </w:r>
    </w:p>
    <w:p w14:paraId="33BA8D68" w14:textId="77777777" w:rsidR="00173D40" w:rsidRPr="00E3328F" w:rsidRDefault="00173D40" w:rsidP="00E3328F">
      <w:pPr>
        <w:spacing w:line="324" w:lineRule="auto"/>
        <w:jc w:val="both"/>
        <w:rPr>
          <w:rFonts w:asciiTheme="minorHAnsi" w:hAnsiTheme="minorHAnsi" w:cstheme="minorHAnsi"/>
        </w:rPr>
      </w:pPr>
    </w:p>
    <w:p w14:paraId="16CF9418" w14:textId="689A3B69" w:rsidR="007E7AC5" w:rsidRPr="00E3328F" w:rsidRDefault="00173D40" w:rsidP="00E3328F">
      <w:pPr>
        <w:spacing w:line="324" w:lineRule="auto"/>
        <w:ind w:firstLine="708"/>
        <w:jc w:val="both"/>
        <w:rPr>
          <w:rFonts w:asciiTheme="minorHAnsi" w:hAnsiTheme="minorHAnsi" w:cstheme="minorHAnsi"/>
          <w:b/>
        </w:rPr>
      </w:pPr>
      <w:r w:rsidRPr="00E3328F">
        <w:rPr>
          <w:rFonts w:asciiTheme="minorHAnsi" w:hAnsiTheme="minorHAnsi" w:cstheme="minorHAnsi"/>
        </w:rPr>
        <w:t xml:space="preserve">Składając ofertę w postępowaniu o zamówienie publiczne na </w:t>
      </w:r>
      <w:r w:rsidR="00720048" w:rsidRPr="00E3328F">
        <w:rPr>
          <w:rFonts w:asciiTheme="minorHAnsi" w:hAnsiTheme="minorHAnsi" w:cstheme="minorHAnsi"/>
          <w:b/>
          <w:i/>
        </w:rPr>
        <w:t>„</w:t>
      </w:r>
      <w:r w:rsidR="007B6244" w:rsidRPr="00E3328F">
        <w:rPr>
          <w:rFonts w:asciiTheme="minorHAnsi" w:hAnsiTheme="minorHAnsi" w:cstheme="minorHAnsi"/>
          <w:b/>
          <w:i/>
        </w:rPr>
        <w:t>Przeprowadzenie badania due diligence w związku z rozpoczęciem prac II kadencji Krajowej Rady Fizjoterapeutów”</w:t>
      </w:r>
      <w:r w:rsidRPr="00E3328F">
        <w:rPr>
          <w:rFonts w:asciiTheme="minorHAnsi" w:hAnsiTheme="minorHAnsi" w:cstheme="minorHAnsi"/>
        </w:rPr>
        <w:t xml:space="preserve"> prowadzonego przez </w:t>
      </w:r>
      <w:r w:rsidR="007B6244" w:rsidRPr="00E3328F">
        <w:rPr>
          <w:rFonts w:asciiTheme="minorHAnsi" w:hAnsiTheme="minorHAnsi" w:cstheme="minorHAnsi"/>
        </w:rPr>
        <w:t>Krajową Izbę Fizjoterapeutów</w:t>
      </w:r>
      <w:r w:rsidRPr="00E3328F">
        <w:rPr>
          <w:rFonts w:asciiTheme="minorHAnsi" w:hAnsiTheme="minorHAnsi" w:cstheme="minorHAnsi"/>
        </w:rPr>
        <w:t>,</w:t>
      </w:r>
      <w:r w:rsidRPr="00E3328F">
        <w:rPr>
          <w:rFonts w:asciiTheme="minorHAnsi" w:hAnsiTheme="minorHAnsi" w:cstheme="minorHAnsi"/>
          <w:b/>
        </w:rPr>
        <w:t xml:space="preserve"> </w:t>
      </w:r>
      <w:r w:rsidRPr="00E3328F">
        <w:rPr>
          <w:rFonts w:asciiTheme="minorHAnsi" w:hAnsiTheme="minorHAnsi" w:cstheme="minorHAnsi"/>
        </w:rPr>
        <w:t>świadomy odpowiedzialności karnej wynikającej ze składania fałszywych oświadczeń - niniejszym oświadczam co następuje:</w:t>
      </w:r>
    </w:p>
    <w:p w14:paraId="347110DF" w14:textId="77777777" w:rsidR="00173D40" w:rsidRPr="00E3328F" w:rsidRDefault="00173D40" w:rsidP="00E3328F">
      <w:pPr>
        <w:spacing w:line="324" w:lineRule="auto"/>
        <w:jc w:val="both"/>
        <w:rPr>
          <w:rFonts w:asciiTheme="minorHAnsi" w:hAnsiTheme="minorHAnsi" w:cstheme="minorHAnsi"/>
        </w:rPr>
      </w:pPr>
    </w:p>
    <w:p w14:paraId="70A0FEAB" w14:textId="7FE624C0" w:rsidR="00173D40" w:rsidRPr="00E3328F" w:rsidRDefault="00173D40" w:rsidP="00E3328F">
      <w:pPr>
        <w:spacing w:line="324" w:lineRule="auto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 xml:space="preserve">1. Ja niżej podpisany ........................................................................................................................ oświadczam, iż </w:t>
      </w:r>
      <w:r w:rsidRPr="00E3328F">
        <w:rPr>
          <w:rFonts w:asciiTheme="minorHAnsi" w:hAnsiTheme="minorHAnsi" w:cstheme="minorHAnsi"/>
        </w:rPr>
        <w:lastRenderedPageBreak/>
        <w:t xml:space="preserve">podmiot przeze mnie reprezentowany </w:t>
      </w:r>
      <w:r w:rsidRPr="00E3328F">
        <w:rPr>
          <w:rFonts w:asciiTheme="minorHAnsi" w:hAnsiTheme="minorHAnsi" w:cstheme="minorHAnsi"/>
          <w:b/>
          <w:u w:val="single"/>
        </w:rPr>
        <w:t>nie należy do grupy kapitałowej</w:t>
      </w:r>
      <w:r w:rsidRPr="00E3328F">
        <w:rPr>
          <w:rFonts w:asciiTheme="minorHAnsi" w:hAnsiTheme="minorHAnsi" w:cstheme="minorHAnsi"/>
        </w:rPr>
        <w:t>, w rozumieniu ustawy z dnia 16 lutego 2007 o ochronie konkurencji i konsumentów (Dz. U. z 2020 r. poz. 1076 i 1086)</w:t>
      </w:r>
    </w:p>
    <w:p w14:paraId="6B56E725" w14:textId="77777777" w:rsidR="00173D40" w:rsidRPr="00E3328F" w:rsidRDefault="00173D40" w:rsidP="00E3328F">
      <w:pPr>
        <w:spacing w:line="324" w:lineRule="auto"/>
        <w:rPr>
          <w:rFonts w:asciiTheme="minorHAnsi" w:hAnsiTheme="minorHAnsi" w:cstheme="minorHAnsi"/>
        </w:rPr>
      </w:pPr>
    </w:p>
    <w:p w14:paraId="748E821C" w14:textId="3BDC6732" w:rsidR="007B6244" w:rsidRPr="00E3328F" w:rsidRDefault="00173D40" w:rsidP="00E3328F">
      <w:pPr>
        <w:spacing w:line="324" w:lineRule="auto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E3328F">
        <w:rPr>
          <w:rFonts w:asciiTheme="minorHAnsi" w:hAnsiTheme="minorHAnsi" w:cstheme="minorHAnsi"/>
          <w:b/>
          <w:u w:val="single"/>
        </w:rPr>
        <w:t>należy do grupy kapitałowej</w:t>
      </w:r>
      <w:r w:rsidR="007B6244" w:rsidRPr="00E3328F">
        <w:rPr>
          <w:rFonts w:asciiTheme="minorHAnsi" w:hAnsiTheme="minorHAnsi" w:cstheme="minorHAnsi"/>
        </w:rPr>
        <w:t xml:space="preserve"> </w:t>
      </w:r>
      <w:r w:rsidRPr="00E3328F">
        <w:rPr>
          <w:rFonts w:asciiTheme="minorHAnsi" w:hAnsiTheme="minorHAnsi" w:cstheme="minorHAnsi"/>
        </w:rPr>
        <w:t xml:space="preserve">w rozumieniu ustawy z dnia 16 lutego 2007 o ochronie konkurencji i konsumentów (Dz. U. z 2020 r. poz. 1076 i 1086). </w:t>
      </w:r>
    </w:p>
    <w:p w14:paraId="33E6E498" w14:textId="77777777" w:rsidR="007B6244" w:rsidRPr="00E3328F" w:rsidRDefault="007B6244" w:rsidP="00E3328F">
      <w:pPr>
        <w:spacing w:line="324" w:lineRule="auto"/>
        <w:rPr>
          <w:rFonts w:asciiTheme="minorHAnsi" w:hAnsiTheme="minorHAnsi" w:cstheme="minorHAnsi"/>
        </w:rPr>
      </w:pPr>
    </w:p>
    <w:p w14:paraId="7913F7A7" w14:textId="1A2260C3" w:rsidR="00173D40" w:rsidRPr="00E3328F" w:rsidRDefault="00173D40" w:rsidP="00E3328F">
      <w:pPr>
        <w:spacing w:line="324" w:lineRule="auto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>Jednocześnie składam poniżej listę podmiotów należących do w/w grupy kapitałowej, które złożyły odrębne oferty w niniejszym postępowaniu:</w:t>
      </w:r>
    </w:p>
    <w:p w14:paraId="0E10B92F" w14:textId="77777777" w:rsidR="00173D40" w:rsidRPr="00E3328F" w:rsidRDefault="00173D40" w:rsidP="00E3328F">
      <w:pPr>
        <w:pStyle w:val="Akapitzlist"/>
        <w:numPr>
          <w:ilvl w:val="0"/>
          <w:numId w:val="1"/>
        </w:numPr>
        <w:spacing w:after="0" w:line="324" w:lineRule="auto"/>
        <w:rPr>
          <w:rFonts w:cstheme="minorHAnsi"/>
          <w:sz w:val="24"/>
          <w:szCs w:val="24"/>
        </w:rPr>
      </w:pPr>
      <w:r w:rsidRPr="00E3328F">
        <w:rPr>
          <w:rFonts w:cstheme="minorHAnsi"/>
          <w:sz w:val="24"/>
          <w:szCs w:val="24"/>
        </w:rPr>
        <w:t>.............................................</w:t>
      </w:r>
    </w:p>
    <w:p w14:paraId="329CE8C3" w14:textId="77777777" w:rsidR="00173D40" w:rsidRPr="00E3328F" w:rsidRDefault="00173D40" w:rsidP="00E3328F">
      <w:pPr>
        <w:pStyle w:val="Akapitzlist"/>
        <w:numPr>
          <w:ilvl w:val="0"/>
          <w:numId w:val="1"/>
        </w:numPr>
        <w:spacing w:after="0" w:line="324" w:lineRule="auto"/>
        <w:rPr>
          <w:rFonts w:cstheme="minorHAnsi"/>
          <w:sz w:val="24"/>
          <w:szCs w:val="24"/>
        </w:rPr>
      </w:pPr>
      <w:r w:rsidRPr="00E3328F">
        <w:rPr>
          <w:rFonts w:cstheme="minorHAnsi"/>
          <w:sz w:val="24"/>
          <w:szCs w:val="24"/>
        </w:rPr>
        <w:t>............................................</w:t>
      </w:r>
    </w:p>
    <w:p w14:paraId="489A4C84" w14:textId="77777777" w:rsidR="00057BDE" w:rsidRPr="00E3328F" w:rsidRDefault="00057BDE" w:rsidP="00E3328F">
      <w:pPr>
        <w:spacing w:line="324" w:lineRule="auto"/>
        <w:rPr>
          <w:rFonts w:asciiTheme="minorHAnsi" w:hAnsiTheme="minorHAnsi" w:cstheme="minorHAnsi"/>
        </w:rPr>
      </w:pPr>
    </w:p>
    <w:p w14:paraId="62764F53" w14:textId="77777777" w:rsidR="00173D40" w:rsidRPr="00E3328F" w:rsidRDefault="00173D40" w:rsidP="00E3328F">
      <w:pPr>
        <w:spacing w:line="324" w:lineRule="auto"/>
        <w:jc w:val="both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FCE0827" w14:textId="77777777" w:rsidR="00173D40" w:rsidRPr="00E3328F" w:rsidRDefault="00173D40" w:rsidP="00E3328F">
      <w:pPr>
        <w:spacing w:line="324" w:lineRule="auto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E3328F">
        <w:rPr>
          <w:rFonts w:asciiTheme="minorHAnsi" w:hAnsiTheme="minorHAnsi" w:cstheme="minorHAnsi"/>
        </w:rPr>
        <w:t>...............................</w:t>
      </w:r>
    </w:p>
    <w:p w14:paraId="4E1BBAAD" w14:textId="77777777" w:rsidR="00173D40" w:rsidRPr="00E3328F" w:rsidRDefault="00173D40" w:rsidP="00E3328F">
      <w:pPr>
        <w:spacing w:line="324" w:lineRule="auto"/>
        <w:rPr>
          <w:rFonts w:asciiTheme="minorHAnsi" w:hAnsiTheme="minorHAnsi" w:cstheme="minorHAnsi"/>
          <w:b/>
        </w:rPr>
      </w:pPr>
    </w:p>
    <w:p w14:paraId="18D55817" w14:textId="77777777" w:rsidR="00173D40" w:rsidRPr="00E3328F" w:rsidRDefault="00057BDE" w:rsidP="00E3328F">
      <w:pPr>
        <w:spacing w:line="324" w:lineRule="auto"/>
        <w:jc w:val="both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>UWAGA</w:t>
      </w:r>
    </w:p>
    <w:p w14:paraId="4BA12AA5" w14:textId="664D56B7" w:rsidR="00173D40" w:rsidRPr="00E3328F" w:rsidRDefault="007B6244" w:rsidP="00E3328F">
      <w:pPr>
        <w:spacing w:line="324" w:lineRule="auto"/>
        <w:jc w:val="both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>Niniejsze o</w:t>
      </w:r>
      <w:r w:rsidR="00173D40" w:rsidRPr="00E3328F">
        <w:rPr>
          <w:rFonts w:asciiTheme="minorHAnsi" w:hAnsiTheme="minorHAnsi" w:cstheme="minorHAnsi"/>
        </w:rPr>
        <w:t>świadczenie składa wykonawca, który złożył najkorzystniejszą na wezwanie Zamawiającego.</w:t>
      </w:r>
    </w:p>
    <w:p w14:paraId="00EDCFF1" w14:textId="77777777" w:rsidR="00173D40" w:rsidRPr="00E3328F" w:rsidRDefault="00173D40" w:rsidP="00E3328F">
      <w:pPr>
        <w:spacing w:line="324" w:lineRule="auto"/>
        <w:jc w:val="both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 xml:space="preserve">W przypadku, w którym Wykonawca nie należy do grupy kapitałowej należy skreślić pkt. 2 jako nie dotyczy. </w:t>
      </w:r>
    </w:p>
    <w:p w14:paraId="3E4EF56A" w14:textId="77777777" w:rsidR="00173D40" w:rsidRPr="00E3328F" w:rsidRDefault="00173D40" w:rsidP="00E3328F">
      <w:pPr>
        <w:spacing w:line="324" w:lineRule="auto"/>
        <w:jc w:val="both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7629CB6E" w14:textId="77777777" w:rsidR="00173D40" w:rsidRPr="00E3328F" w:rsidRDefault="00173D40" w:rsidP="00E3328F">
      <w:pPr>
        <w:spacing w:line="324" w:lineRule="auto"/>
        <w:jc w:val="both"/>
        <w:rPr>
          <w:rFonts w:asciiTheme="minorHAnsi" w:hAnsiTheme="minorHAnsi" w:cstheme="minorHAnsi"/>
        </w:rPr>
      </w:pPr>
      <w:r w:rsidRPr="00E3328F">
        <w:rPr>
          <w:rFonts w:asciiTheme="minorHAnsi" w:hAnsiTheme="minorHAnsi" w:cstheme="minorHAnsi"/>
        </w:rPr>
        <w:t>W przypadku Wykonawców wspólnie ubiegających się o zamówienie powyższe oświadczenie składa każdy członek konsorcjum.</w:t>
      </w:r>
    </w:p>
    <w:p w14:paraId="3C6E4428" w14:textId="77777777" w:rsidR="001F4FED" w:rsidRPr="00E3328F" w:rsidRDefault="001F4FED" w:rsidP="00E3328F">
      <w:pPr>
        <w:tabs>
          <w:tab w:val="left" w:pos="1530"/>
        </w:tabs>
        <w:spacing w:line="324" w:lineRule="auto"/>
        <w:rPr>
          <w:rFonts w:asciiTheme="minorHAnsi" w:hAnsiTheme="minorHAnsi" w:cstheme="minorHAnsi"/>
        </w:rPr>
      </w:pPr>
    </w:p>
    <w:p w14:paraId="6D397C7C" w14:textId="77777777" w:rsidR="008D7AD7" w:rsidRPr="00E3328F" w:rsidRDefault="008D7AD7" w:rsidP="00E3328F">
      <w:pPr>
        <w:tabs>
          <w:tab w:val="left" w:pos="1530"/>
        </w:tabs>
        <w:spacing w:line="324" w:lineRule="auto"/>
        <w:rPr>
          <w:rFonts w:asciiTheme="minorHAnsi" w:hAnsiTheme="minorHAnsi" w:cstheme="minorHAnsi"/>
        </w:rPr>
      </w:pPr>
    </w:p>
    <w:p w14:paraId="5169859A" w14:textId="77777777" w:rsidR="009E4956" w:rsidRPr="00E3328F" w:rsidRDefault="009E4956" w:rsidP="00E3328F">
      <w:pPr>
        <w:spacing w:line="324" w:lineRule="auto"/>
        <w:ind w:left="4253"/>
        <w:rPr>
          <w:rFonts w:asciiTheme="minorHAnsi" w:hAnsiTheme="minorHAnsi" w:cstheme="minorHAnsi"/>
          <w:i/>
        </w:rPr>
      </w:pPr>
      <w:r w:rsidRPr="00E3328F">
        <w:rPr>
          <w:rFonts w:asciiTheme="minorHAnsi" w:hAnsiTheme="minorHAnsi" w:cstheme="minorHAnsi"/>
          <w:i/>
        </w:rPr>
        <w:lastRenderedPageBreak/>
        <w:t>/podpis osoby uprawnionej do reprezentacji Wykonawcy w formie elektronicznej – podpis kwalifikowany lub podpis zaufany lub podpis osobisty/</w:t>
      </w:r>
    </w:p>
    <w:p w14:paraId="583735CB" w14:textId="77777777" w:rsidR="008D7AD7" w:rsidRPr="00E3328F" w:rsidRDefault="008D7AD7" w:rsidP="00E3328F">
      <w:pPr>
        <w:tabs>
          <w:tab w:val="left" w:pos="1530"/>
        </w:tabs>
        <w:spacing w:line="324" w:lineRule="auto"/>
        <w:rPr>
          <w:rFonts w:asciiTheme="minorHAnsi" w:hAnsiTheme="minorHAnsi" w:cstheme="minorHAnsi"/>
        </w:rPr>
      </w:pPr>
    </w:p>
    <w:sectPr w:rsidR="008D7AD7" w:rsidRPr="00E332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4A23" w14:textId="77777777" w:rsidR="003653D6" w:rsidRDefault="003653D6" w:rsidP="00272DDF">
      <w:r>
        <w:separator/>
      </w:r>
    </w:p>
  </w:endnote>
  <w:endnote w:type="continuationSeparator" w:id="0">
    <w:p w14:paraId="74390A4B" w14:textId="77777777" w:rsidR="003653D6" w:rsidRDefault="003653D6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36D1" w14:textId="77777777" w:rsidR="003653D6" w:rsidRDefault="003653D6" w:rsidP="00272DDF">
      <w:r>
        <w:separator/>
      </w:r>
    </w:p>
  </w:footnote>
  <w:footnote w:type="continuationSeparator" w:id="0">
    <w:p w14:paraId="1F904069" w14:textId="77777777" w:rsidR="003653D6" w:rsidRDefault="003653D6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3272" w14:textId="5090DAB4" w:rsidR="008D7AD7" w:rsidRDefault="007B6244">
    <w:pPr>
      <w:pStyle w:val="Nagwek"/>
    </w:pPr>
    <w:r>
      <w:rPr>
        <w:rFonts w:ascii="Arial Rounded MT Bold" w:hAnsi="Arial Rounded MT Bold"/>
        <w:noProof/>
        <w:color w:val="808080" w:themeColor="background1" w:themeShade="80"/>
        <w:sz w:val="18"/>
      </w:rPr>
      <w:drawing>
        <wp:anchor distT="0" distB="0" distL="114300" distR="114300" simplePos="0" relativeHeight="251659264" behindDoc="0" locked="0" layoutInCell="1" allowOverlap="1" wp14:anchorId="6022F98A" wp14:editId="2238CCBB">
          <wp:simplePos x="0" y="0"/>
          <wp:positionH relativeFrom="margin">
            <wp:posOffset>-656492</wp:posOffset>
          </wp:positionH>
          <wp:positionV relativeFrom="page">
            <wp:posOffset>97399</wp:posOffset>
          </wp:positionV>
          <wp:extent cx="7045960" cy="8591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96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1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173D40"/>
    <w:rsid w:val="00196BAA"/>
    <w:rsid w:val="001F4FED"/>
    <w:rsid w:val="00272DDF"/>
    <w:rsid w:val="002D50C0"/>
    <w:rsid w:val="00340501"/>
    <w:rsid w:val="003653D6"/>
    <w:rsid w:val="003C0A2A"/>
    <w:rsid w:val="006835DF"/>
    <w:rsid w:val="00690D34"/>
    <w:rsid w:val="00720048"/>
    <w:rsid w:val="007B6244"/>
    <w:rsid w:val="007E7AC5"/>
    <w:rsid w:val="008D7AD7"/>
    <w:rsid w:val="008F4C1C"/>
    <w:rsid w:val="009934F5"/>
    <w:rsid w:val="009E4956"/>
    <w:rsid w:val="00A83714"/>
    <w:rsid w:val="00B42AD7"/>
    <w:rsid w:val="00B6149F"/>
    <w:rsid w:val="00B94D9E"/>
    <w:rsid w:val="00CC2F6B"/>
    <w:rsid w:val="00D15DB4"/>
    <w:rsid w:val="00E3328F"/>
    <w:rsid w:val="00F66CA7"/>
    <w:rsid w:val="00F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E6FF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C3C81-7813-4564-966D-E76614BFA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9E882-9C23-4F43-AAC6-EDFA91F54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2390F-C6FB-4210-A830-34EA01A0D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2812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Banaszewska</cp:lastModifiedBy>
  <cp:revision>4</cp:revision>
  <dcterms:created xsi:type="dcterms:W3CDTF">2022-08-29T19:24:00Z</dcterms:created>
  <dcterms:modified xsi:type="dcterms:W3CDTF">2022-08-29T19:42:00Z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