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8663" w14:textId="77777777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597D704F" w14:textId="10C023A6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do </w:t>
      </w:r>
      <w:r w:rsidR="00091228"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apytania ofertowego nr </w:t>
      </w:r>
      <w:r w:rsidR="00736810">
        <w:rPr>
          <w:rFonts w:ascii="Calibri" w:eastAsia="Calibri" w:hAnsi="Calibri" w:cs="Calibri"/>
          <w:b/>
          <w:color w:val="000000"/>
          <w:sz w:val="28"/>
          <w:szCs w:val="28"/>
        </w:rPr>
        <w:t>0</w:t>
      </w:r>
      <w:r w:rsidR="003926C2">
        <w:rPr>
          <w:rFonts w:ascii="Calibri" w:eastAsia="Calibri" w:hAnsi="Calibri" w:cs="Calibri"/>
          <w:b/>
          <w:color w:val="000000"/>
          <w:sz w:val="28"/>
          <w:szCs w:val="28"/>
        </w:rPr>
        <w:t>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/0</w:t>
      </w:r>
      <w:r w:rsidR="008B3EC1"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/2022/</w:t>
      </w:r>
      <w:r>
        <w:rPr>
          <w:rFonts w:ascii="Calibri" w:eastAsia="Calibri" w:hAnsi="Calibri" w:cs="Calibri"/>
          <w:b/>
          <w:sz w:val="28"/>
          <w:szCs w:val="28"/>
        </w:rPr>
        <w:t>KIF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/7.1</w:t>
      </w:r>
    </w:p>
    <w:p w14:paraId="3C4A79B7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EC5A0B" w14:paraId="3F3F5158" w14:textId="77777777">
        <w:tc>
          <w:tcPr>
            <w:tcW w:w="2802" w:type="dxa"/>
          </w:tcPr>
          <w:p w14:paraId="102C345B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AE1367E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F4326C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5A0B" w14:paraId="5D7F973A" w14:textId="77777777">
        <w:tc>
          <w:tcPr>
            <w:tcW w:w="2802" w:type="dxa"/>
          </w:tcPr>
          <w:p w14:paraId="7B207D66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2877A97E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AE0EEF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5A0B" w14:paraId="64F3DB6F" w14:textId="77777777">
        <w:tc>
          <w:tcPr>
            <w:tcW w:w="2802" w:type="dxa"/>
          </w:tcPr>
          <w:p w14:paraId="02D972F3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6B1B96D0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758ECC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5A0B" w14:paraId="69451F4A" w14:textId="77777777">
        <w:tc>
          <w:tcPr>
            <w:tcW w:w="2802" w:type="dxa"/>
          </w:tcPr>
          <w:p w14:paraId="7A361B6B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08C6DFDF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871533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5A0B" w14:paraId="4580E512" w14:textId="77777777">
        <w:tc>
          <w:tcPr>
            <w:tcW w:w="2802" w:type="dxa"/>
          </w:tcPr>
          <w:p w14:paraId="1BCE4AF4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541E29C9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35F83C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5A0B" w14:paraId="433A1532" w14:textId="77777777">
        <w:tc>
          <w:tcPr>
            <w:tcW w:w="2802" w:type="dxa"/>
          </w:tcPr>
          <w:p w14:paraId="7CE0C41E" w14:textId="77777777" w:rsidR="00EC5A0B" w:rsidRDefault="001D3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55D0B845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4BE8BF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92CA919" w14:textId="77777777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 oświadczam, że:</w:t>
      </w:r>
    </w:p>
    <w:p w14:paraId="51600962" w14:textId="77777777" w:rsidR="00EC5A0B" w:rsidRPr="003926C2" w:rsidRDefault="001D3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3926C2">
        <w:rPr>
          <w:rFonts w:ascii="Calibri" w:eastAsia="Calibri" w:hAnsi="Calibri" w:cs="Calibri"/>
          <w:sz w:val="22"/>
          <w:szCs w:val="22"/>
        </w:rPr>
        <w:t>Działam w imieniu i na rzecz Oferenta,</w:t>
      </w:r>
    </w:p>
    <w:p w14:paraId="6C54E49E" w14:textId="1F87AA67" w:rsidR="00EC5A0B" w:rsidRDefault="001D3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926C2">
        <w:rPr>
          <w:rFonts w:ascii="Calibri" w:eastAsia="Calibri" w:hAnsi="Calibri" w:cs="Calibri"/>
          <w:sz w:val="22"/>
          <w:szCs w:val="22"/>
        </w:rPr>
        <w:t>Zapoznałem</w:t>
      </w:r>
      <w:r w:rsidR="00897233" w:rsidRPr="003926C2">
        <w:rPr>
          <w:rFonts w:ascii="Calibri" w:eastAsia="Calibri" w:hAnsi="Calibri" w:cs="Calibri"/>
          <w:sz w:val="22"/>
          <w:szCs w:val="22"/>
        </w:rPr>
        <w:t>/łam</w:t>
      </w:r>
      <w:r w:rsidRPr="003926C2">
        <w:rPr>
          <w:rFonts w:ascii="Calibri" w:eastAsia="Calibri" w:hAnsi="Calibri" w:cs="Calibri"/>
          <w:sz w:val="22"/>
          <w:szCs w:val="22"/>
        </w:rPr>
        <w:t xml:space="preserve"> się z Zapytaniem ofertowym, nie wnoszę zastrzeżeń oraz uzyskałem</w:t>
      </w:r>
      <w:r w:rsidR="00897233" w:rsidRPr="003926C2">
        <w:rPr>
          <w:rFonts w:ascii="Calibri" w:eastAsia="Calibri" w:hAnsi="Calibri" w:cs="Calibri"/>
          <w:sz w:val="22"/>
          <w:szCs w:val="22"/>
        </w:rPr>
        <w:t>/łam</w:t>
      </w:r>
      <w:r w:rsidRPr="003926C2">
        <w:rPr>
          <w:rFonts w:ascii="Calibri" w:eastAsia="Calibri" w:hAnsi="Calibri" w:cs="Calibri"/>
          <w:sz w:val="22"/>
          <w:szCs w:val="22"/>
        </w:rPr>
        <w:t xml:space="preserve"> informacje </w:t>
      </w:r>
      <w:r>
        <w:rPr>
          <w:rFonts w:ascii="Calibri" w:eastAsia="Calibri" w:hAnsi="Calibri" w:cs="Calibri"/>
          <w:color w:val="000000"/>
          <w:sz w:val="22"/>
          <w:szCs w:val="22"/>
        </w:rPr>
        <w:t>niezbędne do przygotowania oferty,</w:t>
      </w:r>
    </w:p>
    <w:p w14:paraId="0FD37072" w14:textId="77777777" w:rsidR="00EC5A0B" w:rsidRDefault="001D3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Informacje zamieszczone w ofercie są prawdziwe i wiążące dla Oferenta w okresie 30 dni od upływu terminu składania ofert,</w:t>
      </w:r>
    </w:p>
    <w:p w14:paraId="3D8D8062" w14:textId="77777777" w:rsidR="00EC5A0B" w:rsidRDefault="001D37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wyboru oferty zamówienie zostanie zrealizowane na warunkach określonych w Zapytaniu ofertowym.</w:t>
      </w:r>
    </w:p>
    <w:p w14:paraId="78830790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E655FE" w14:textId="4E525B33" w:rsidR="008B4B39" w:rsidRPr="00897233" w:rsidRDefault="001D376C" w:rsidP="0089723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</w:t>
      </w:r>
      <w:r w:rsidR="0039742E"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apytanie ofertowe nr </w:t>
      </w:r>
      <w:r w:rsidR="00736810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3926C2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/0</w:t>
      </w:r>
      <w:r w:rsidR="008B3EC1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/2022/</w:t>
      </w:r>
      <w:r>
        <w:rPr>
          <w:rFonts w:ascii="Calibri" w:eastAsia="Calibri" w:hAnsi="Calibri" w:cs="Calibri"/>
          <w:b/>
          <w:sz w:val="22"/>
          <w:szCs w:val="22"/>
        </w:rPr>
        <w:t>KIF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/7.1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dnia </w:t>
      </w:r>
      <w:r w:rsidR="00705A21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3926C2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 w:rsidR="00736810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8B3EC1">
        <w:rPr>
          <w:rFonts w:ascii="Calibri" w:eastAsia="Calibri" w:hAnsi="Calibri" w:cs="Calibri"/>
          <w:b/>
          <w:color w:val="000000"/>
          <w:sz w:val="22"/>
          <w:szCs w:val="22"/>
        </w:rPr>
        <w:t>05.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2022r.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Krajowej Izby Fizjoterapeutów dotyczące </w:t>
      </w:r>
      <w:r w:rsidR="00D07E37">
        <w:rPr>
          <w:rFonts w:ascii="Calibri" w:eastAsia="Calibri" w:hAnsi="Calibri" w:cs="Calibri"/>
          <w:b/>
          <w:color w:val="000000"/>
          <w:sz w:val="22"/>
          <w:szCs w:val="22"/>
        </w:rPr>
        <w:t xml:space="preserve">zakupu </w:t>
      </w:r>
      <w:r w:rsidR="00D07E37" w:rsidRPr="009E1315">
        <w:rPr>
          <w:rFonts w:ascii="Calibri" w:eastAsia="Calibri" w:hAnsi="Calibri" w:cs="Calibri"/>
          <w:b/>
          <w:color w:val="000000"/>
          <w:sz w:val="22"/>
          <w:szCs w:val="22"/>
        </w:rPr>
        <w:t>medycznego sprzętu specjalistycznego, dydaktycznego oraz materiałów medycznych i niemedycznych wraz z dostarczeniem do siedziby Zamawiającego</w:t>
      </w:r>
      <w:r w:rsidR="00D07E3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ramach realizacji projektu pn.</w:t>
      </w:r>
      <w:r>
        <w:rPr>
          <w:rFonts w:ascii="Calibri" w:eastAsia="Calibri" w:hAnsi="Calibri" w:cs="Calibri"/>
          <w:b/>
          <w:sz w:val="22"/>
          <w:szCs w:val="22"/>
        </w:rPr>
        <w:t xml:space="preserve"> „FIZJO-LEARNING – większe kompetencje fizjoterapeutów w pracy z pacjentem chorującym na choroby zakaźne, w tym COVID-19”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realizowanego w ramach Osi Priorytetowej VII.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Wsparcie REACT-EU dla obszaru zdrowia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Działania 7.1 Wzmocnienie zasobów kadrowych systemu ochrony zdrowia współfinansowanego z budżetu Unii Europejskiej ze środków Europejskiego Funduszu Społecznego w ramach Programu Operacyjnego Wiedza Edukacja Rozwój na lata 2014-2020, </w:t>
      </w:r>
    </w:p>
    <w:p w14:paraId="6356ED98" w14:textId="77777777" w:rsidR="0024570C" w:rsidRDefault="0024570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1E0C68" w14:textId="7501DBB7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Oferent przedstawia poniżej:</w:t>
      </w:r>
    </w:p>
    <w:p w14:paraId="5A69DB76" w14:textId="5BADB372" w:rsidR="00D07E37" w:rsidRDefault="001D376C" w:rsidP="00D07E3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07E37">
        <w:rPr>
          <w:rFonts w:ascii="Calibri" w:eastAsia="Calibri" w:hAnsi="Calibri" w:cs="Calibri"/>
          <w:color w:val="000000"/>
          <w:sz w:val="22"/>
          <w:szCs w:val="22"/>
        </w:rPr>
        <w:t xml:space="preserve">Cenę brutto za </w:t>
      </w:r>
      <w:r w:rsidR="000B0E3C">
        <w:rPr>
          <w:rFonts w:ascii="Calibri" w:eastAsia="Calibri" w:hAnsi="Calibri" w:cs="Calibri"/>
          <w:color w:val="000000"/>
          <w:sz w:val="22"/>
          <w:szCs w:val="22"/>
        </w:rPr>
        <w:t xml:space="preserve">całość </w:t>
      </w:r>
      <w:r w:rsidR="00D07E37">
        <w:rPr>
          <w:rFonts w:ascii="Calibri" w:eastAsia="Calibri" w:hAnsi="Calibri" w:cs="Calibri"/>
          <w:color w:val="000000"/>
          <w:sz w:val="22"/>
          <w:szCs w:val="22"/>
        </w:rPr>
        <w:t xml:space="preserve">zamówienia w wysokości </w:t>
      </w:r>
      <w:r w:rsidR="00D07E37" w:rsidRPr="00D07E37">
        <w:rPr>
          <w:rFonts w:ascii="Calibri" w:eastAsia="Calibri" w:hAnsi="Calibri" w:cs="Calibri"/>
          <w:i/>
          <w:iCs/>
          <w:color w:val="000000"/>
          <w:sz w:val="22"/>
          <w:szCs w:val="22"/>
        </w:rPr>
        <w:t>(kryterium – C)</w:t>
      </w:r>
      <w:r w:rsidR="00D07E37"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07E37" w14:paraId="44EE0B93" w14:textId="77777777" w:rsidTr="009E1315">
        <w:tc>
          <w:tcPr>
            <w:tcW w:w="9464" w:type="dxa"/>
          </w:tcPr>
          <w:p w14:paraId="2A151E27" w14:textId="77777777" w:rsidR="00D07E37" w:rsidRDefault="00D07E37" w:rsidP="009E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0732814F" w14:textId="77777777" w:rsidR="00D07E37" w:rsidRDefault="00D07E37" w:rsidP="009E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Cena brutto zamówienia: …………………………………..……………………………………..……PLN</w:t>
            </w:r>
          </w:p>
          <w:p w14:paraId="37975D96" w14:textId="77777777" w:rsidR="00D07E37" w:rsidRDefault="00D07E37" w:rsidP="009E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D07E37" w14:paraId="5126F634" w14:textId="77777777" w:rsidTr="009E1315">
        <w:tc>
          <w:tcPr>
            <w:tcW w:w="9464" w:type="dxa"/>
          </w:tcPr>
          <w:p w14:paraId="7B3ED633" w14:textId="77777777" w:rsidR="00D07E37" w:rsidRDefault="00D07E37" w:rsidP="009E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4AC4D87" w14:textId="77777777" w:rsidR="00D07E37" w:rsidRDefault="00D07E37" w:rsidP="009E1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Słownie: …………………………………………………………………………..…………………………….PLN</w:t>
            </w:r>
          </w:p>
        </w:tc>
      </w:tr>
    </w:tbl>
    <w:p w14:paraId="260B6063" w14:textId="77777777" w:rsidR="00ED7984" w:rsidRDefault="00ED7984" w:rsidP="00ED7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C69D3E" w14:textId="2810A1D3" w:rsidR="00ED7984" w:rsidRDefault="00AD3D4D" w:rsidP="00875A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 w:rsidR="000B0E3C">
        <w:rPr>
          <w:rFonts w:ascii="Calibri" w:eastAsia="Calibri" w:hAnsi="Calibri" w:cs="Calibri"/>
          <w:sz w:val="22"/>
          <w:szCs w:val="22"/>
        </w:rPr>
        <w:t xml:space="preserve">) Termin dostarczenia całości zamówienia </w:t>
      </w:r>
      <w:r w:rsidR="000B0E3C" w:rsidRPr="00D07E37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(kryterium – </w:t>
      </w:r>
      <w:r w:rsidR="000B0E3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T)</w:t>
      </w:r>
      <w:r w:rsidR="00EC4684">
        <w:t>:</w:t>
      </w:r>
      <w:r w:rsidR="000B0E3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067080EC" w14:textId="01F7068A" w:rsidR="000B0E3C" w:rsidRDefault="00ED7984" w:rsidP="000B0E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75A32">
        <w:rPr>
          <w:rFonts w:ascii="Calibri" w:eastAsia="Calibri" w:hAnsi="Calibri" w:cs="Calibri"/>
          <w:b/>
          <w:bCs/>
          <w:sz w:val="22"/>
          <w:szCs w:val="22"/>
        </w:rPr>
        <w:t>Oferent oświadcza</w:t>
      </w:r>
      <w:r w:rsidRPr="00ED7984">
        <w:rPr>
          <w:rFonts w:ascii="Calibri" w:eastAsia="Calibri" w:hAnsi="Calibri" w:cs="Calibri"/>
          <w:sz w:val="22"/>
          <w:szCs w:val="22"/>
        </w:rPr>
        <w:t>, że zamówienie zostanie w całości zrealizowane w terminie*</w:t>
      </w:r>
    </w:p>
    <w:tbl>
      <w:tblPr>
        <w:tblStyle w:val="a5"/>
        <w:tblW w:w="949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6371F5" w14:paraId="6FE72F89" w14:textId="77777777" w:rsidTr="000F193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47D3" w14:textId="77777777" w:rsidR="0072566B" w:rsidRPr="0072566B" w:rsidRDefault="006371F5" w:rsidP="000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72566B">
              <w:rPr>
                <w:rFonts w:ascii="Calibri" w:eastAsia="Calibri" w:hAnsi="Calibri" w:cs="Calibri"/>
                <w:b/>
              </w:rPr>
              <w:t xml:space="preserve">Do 3 dni kalendarzowych </w:t>
            </w:r>
          </w:p>
          <w:p w14:paraId="47779EF6" w14:textId="77777777" w:rsidR="006371F5" w:rsidRDefault="0072566B" w:rsidP="000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-1506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F5"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C5AE113" w14:textId="41ABAEF8" w:rsidR="0072566B" w:rsidRPr="0072566B" w:rsidRDefault="0072566B" w:rsidP="007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10896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FD5D" w14:textId="77777777" w:rsidR="006371F5" w:rsidRPr="0072566B" w:rsidRDefault="006371F5" w:rsidP="000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</w:rPr>
            </w:pPr>
            <w:r w:rsidRPr="0072566B">
              <w:rPr>
                <w:rFonts w:ascii="Calibri" w:eastAsia="Calibri" w:hAnsi="Calibri" w:cs="Calibri"/>
                <w:b/>
              </w:rPr>
              <w:t xml:space="preserve">Do 4 dni kalendarzowych </w:t>
            </w:r>
          </w:p>
          <w:p w14:paraId="6F02D6B3" w14:textId="77777777" w:rsidR="0072566B" w:rsidRDefault="0072566B" w:rsidP="007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-9031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798D91" w14:textId="5AF37594" w:rsidR="0072566B" w:rsidRDefault="0072566B" w:rsidP="007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-1593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FAE3" w14:textId="77777777" w:rsidR="006371F5" w:rsidRPr="0072566B" w:rsidRDefault="006371F5" w:rsidP="000F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</w:rPr>
            </w:pPr>
            <w:r w:rsidRPr="0072566B">
              <w:rPr>
                <w:rFonts w:ascii="Calibri" w:eastAsia="Calibri" w:hAnsi="Calibri" w:cs="Calibri"/>
                <w:b/>
              </w:rPr>
              <w:t xml:space="preserve">Do 7 dni kalendarzowych </w:t>
            </w:r>
          </w:p>
          <w:p w14:paraId="532EFE1D" w14:textId="77777777" w:rsidR="0072566B" w:rsidRDefault="0072566B" w:rsidP="007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S Gothic" w:eastAsia="MS Gothic" w:hAnsi="MS Gothic" w:cstheme="minorHAns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TAK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20968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338AA39" w14:textId="4CD7918D" w:rsidR="0072566B" w:rsidRDefault="0072566B" w:rsidP="00725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NIE </w:t>
            </w:r>
            <w:sdt>
              <w:sdtPr>
                <w:rPr>
                  <w:rFonts w:ascii="MS Gothic" w:eastAsia="MS Gothic" w:hAnsi="MS Gothic" w:cstheme="minorHAnsi"/>
                  <w:sz w:val="32"/>
                  <w:szCs w:val="32"/>
                </w:rPr>
                <w:id w:val="4070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5F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6E3F235" w14:textId="7E51EB21" w:rsidR="0024570C" w:rsidRPr="0072566B" w:rsidRDefault="000B0E3C" w:rsidP="002457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ED7984">
        <w:rPr>
          <w:rFonts w:ascii="Calibri" w:eastAsia="Calibri" w:hAnsi="Calibri" w:cs="Calibri"/>
          <w:i/>
          <w:color w:val="FF0000"/>
          <w:sz w:val="22"/>
          <w:szCs w:val="22"/>
        </w:rPr>
        <w:t xml:space="preserve">* </w:t>
      </w:r>
      <w:r w:rsidR="0072566B">
        <w:rPr>
          <w:rFonts w:ascii="Calibri" w:eastAsia="Calibri" w:hAnsi="Calibri" w:cs="Calibri"/>
          <w:i/>
          <w:color w:val="FF0000"/>
          <w:sz w:val="22"/>
          <w:szCs w:val="22"/>
        </w:rPr>
        <w:t>wybrać właściwe</w:t>
      </w:r>
    </w:p>
    <w:p w14:paraId="620656E7" w14:textId="11312EFA" w:rsidR="00D07E37" w:rsidRDefault="00D07E37" w:rsidP="002457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97233">
        <w:rPr>
          <w:rFonts w:ascii="Calibri" w:eastAsia="Calibri" w:hAnsi="Calibri" w:cs="Calibri"/>
          <w:b/>
          <w:bCs/>
          <w:color w:val="000000"/>
          <w:sz w:val="22"/>
          <w:szCs w:val="22"/>
        </w:rPr>
        <w:t>Oferent potwierdza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że wycena sprzętu i dostawa do siedziby Zamawiającego </w:t>
      </w:r>
      <w:r w:rsidR="00897233">
        <w:rPr>
          <w:rFonts w:ascii="Calibri" w:eastAsia="Calibri" w:hAnsi="Calibri" w:cs="Calibri"/>
          <w:color w:val="000000"/>
          <w:sz w:val="22"/>
          <w:szCs w:val="22"/>
        </w:rPr>
        <w:t>są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zgodn</w:t>
      </w:r>
      <w:r w:rsidR="00897233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r w:rsidRPr="00897233">
        <w:rPr>
          <w:rFonts w:ascii="Calibri" w:eastAsia="Calibri" w:hAnsi="Calibri" w:cs="Calibri"/>
          <w:b/>
          <w:color w:val="000000"/>
          <w:sz w:val="22"/>
          <w:szCs w:val="22"/>
        </w:rPr>
        <w:t>Załącznikiem nr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Szczegółowy Opis Przedmiotu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Zamówienia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apytania ofertowego.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381"/>
        <w:gridCol w:w="1842"/>
        <w:gridCol w:w="3970"/>
      </w:tblGrid>
      <w:tr w:rsidR="000B0E3C" w:rsidRPr="000B0E3C" w14:paraId="7084128B" w14:textId="77777777" w:rsidTr="009411DA">
        <w:tc>
          <w:tcPr>
            <w:tcW w:w="1271" w:type="dxa"/>
            <w:vAlign w:val="center"/>
          </w:tcPr>
          <w:p w14:paraId="06D27354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0E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Nr pozycji z Załącznika nr 1 do Zapytania ofertowego</w:t>
            </w:r>
          </w:p>
        </w:tc>
        <w:tc>
          <w:tcPr>
            <w:tcW w:w="2381" w:type="dxa"/>
            <w:vAlign w:val="center"/>
          </w:tcPr>
          <w:p w14:paraId="529F0AFF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0E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1842" w:type="dxa"/>
            <w:vAlign w:val="center"/>
          </w:tcPr>
          <w:p w14:paraId="3A75BC4B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0E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jednostkowa brutto PLN</w:t>
            </w:r>
          </w:p>
        </w:tc>
        <w:tc>
          <w:tcPr>
            <w:tcW w:w="3970" w:type="dxa"/>
            <w:vAlign w:val="center"/>
          </w:tcPr>
          <w:p w14:paraId="51C5530D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0E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jednostkowa brutto PLN</w:t>
            </w:r>
          </w:p>
          <w:p w14:paraId="1A0FF058" w14:textId="4E3E4360" w:rsidR="000B0E3C" w:rsidRPr="000B0E3C" w:rsidRDefault="00ED7984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r w:rsidR="000B0E3C" w:rsidRPr="000B0E3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słownie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</w:p>
        </w:tc>
      </w:tr>
      <w:tr w:rsidR="000B0E3C" w:rsidRPr="000B0E3C" w14:paraId="51332B25" w14:textId="77777777" w:rsidTr="009411DA">
        <w:tc>
          <w:tcPr>
            <w:tcW w:w="1271" w:type="dxa"/>
          </w:tcPr>
          <w:p w14:paraId="15C84FA4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lk104373563"/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1</w:t>
            </w:r>
          </w:p>
        </w:tc>
        <w:tc>
          <w:tcPr>
            <w:tcW w:w="2381" w:type="dxa"/>
          </w:tcPr>
          <w:p w14:paraId="40A404D8" w14:textId="0277A9C2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Szkielet anatomiczny człowieka</w:t>
            </w:r>
          </w:p>
        </w:tc>
        <w:tc>
          <w:tcPr>
            <w:tcW w:w="1842" w:type="dxa"/>
          </w:tcPr>
          <w:p w14:paraId="6F5AAA22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43DC820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0DAC5D07" w14:textId="77777777" w:rsidTr="009411DA">
        <w:tc>
          <w:tcPr>
            <w:tcW w:w="1271" w:type="dxa"/>
          </w:tcPr>
          <w:p w14:paraId="330B1B22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2</w:t>
            </w:r>
          </w:p>
        </w:tc>
        <w:tc>
          <w:tcPr>
            <w:tcW w:w="2381" w:type="dxa"/>
          </w:tcPr>
          <w:p w14:paraId="4C1CC862" w14:textId="614567E2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Elastyczny model kręgosłupa</w:t>
            </w:r>
          </w:p>
        </w:tc>
        <w:tc>
          <w:tcPr>
            <w:tcW w:w="1842" w:type="dxa"/>
          </w:tcPr>
          <w:p w14:paraId="07403A10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6001EDA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4B00C8D5" w14:textId="77777777" w:rsidTr="009411DA">
        <w:tc>
          <w:tcPr>
            <w:tcW w:w="1271" w:type="dxa"/>
          </w:tcPr>
          <w:p w14:paraId="28798221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3</w:t>
            </w:r>
          </w:p>
        </w:tc>
        <w:tc>
          <w:tcPr>
            <w:tcW w:w="2381" w:type="dxa"/>
          </w:tcPr>
          <w:p w14:paraId="5881E263" w14:textId="452B2E20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Młotek neurologiczny</w:t>
            </w:r>
          </w:p>
        </w:tc>
        <w:tc>
          <w:tcPr>
            <w:tcW w:w="1842" w:type="dxa"/>
          </w:tcPr>
          <w:p w14:paraId="09D6C4DD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F4AFE0C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6A112245" w14:textId="77777777" w:rsidTr="009411DA">
        <w:tc>
          <w:tcPr>
            <w:tcW w:w="1271" w:type="dxa"/>
          </w:tcPr>
          <w:p w14:paraId="78256F3D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4</w:t>
            </w:r>
          </w:p>
        </w:tc>
        <w:tc>
          <w:tcPr>
            <w:tcW w:w="2381" w:type="dxa"/>
          </w:tcPr>
          <w:p w14:paraId="4F296B86" w14:textId="27CC381C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Zestaw hantli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030ED0F8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A737309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2AC66D10" w14:textId="77777777" w:rsidTr="009411DA">
        <w:tc>
          <w:tcPr>
            <w:tcW w:w="1271" w:type="dxa"/>
          </w:tcPr>
          <w:p w14:paraId="2E5CA788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5</w:t>
            </w:r>
          </w:p>
        </w:tc>
        <w:tc>
          <w:tcPr>
            <w:tcW w:w="2381" w:type="dxa"/>
          </w:tcPr>
          <w:p w14:paraId="3393C68D" w14:textId="4AB0801D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Komplet taśm lateksowych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4734E743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398DF96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13BB0591" w14:textId="77777777" w:rsidTr="009411DA">
        <w:tc>
          <w:tcPr>
            <w:tcW w:w="1271" w:type="dxa"/>
          </w:tcPr>
          <w:p w14:paraId="1952C40D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Poz. 6</w:t>
            </w:r>
          </w:p>
        </w:tc>
        <w:tc>
          <w:tcPr>
            <w:tcW w:w="2381" w:type="dxa"/>
          </w:tcPr>
          <w:p w14:paraId="1737D3E8" w14:textId="7AE716A1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Zestaw gum do ćwiczeń</w:t>
            </w:r>
          </w:p>
        </w:tc>
        <w:tc>
          <w:tcPr>
            <w:tcW w:w="1842" w:type="dxa"/>
          </w:tcPr>
          <w:p w14:paraId="53C93310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8B8C719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32859F7B" w14:textId="77777777" w:rsidTr="009411DA">
        <w:tc>
          <w:tcPr>
            <w:tcW w:w="1271" w:type="dxa"/>
          </w:tcPr>
          <w:p w14:paraId="08D14C58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7</w:t>
            </w:r>
          </w:p>
        </w:tc>
        <w:tc>
          <w:tcPr>
            <w:tcW w:w="2381" w:type="dxa"/>
          </w:tcPr>
          <w:p w14:paraId="606A7614" w14:textId="0E2DE3B1" w:rsidR="000B0E3C" w:rsidRPr="000B0E3C" w:rsidRDefault="003926C2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Sztanga i gryf</w:t>
            </w:r>
          </w:p>
        </w:tc>
        <w:tc>
          <w:tcPr>
            <w:tcW w:w="1842" w:type="dxa"/>
          </w:tcPr>
          <w:p w14:paraId="6F40BA40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136130D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23D2E665" w14:textId="77777777" w:rsidTr="009411DA">
        <w:tc>
          <w:tcPr>
            <w:tcW w:w="1271" w:type="dxa"/>
          </w:tcPr>
          <w:p w14:paraId="4B440FA5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8</w:t>
            </w:r>
          </w:p>
        </w:tc>
        <w:tc>
          <w:tcPr>
            <w:tcW w:w="2381" w:type="dxa"/>
          </w:tcPr>
          <w:p w14:paraId="0D18FE3E" w14:textId="78643A1A" w:rsidR="000B0E3C" w:rsidRPr="000B0E3C" w:rsidRDefault="008F20F9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Zestaw Kettlebell</w:t>
            </w:r>
          </w:p>
        </w:tc>
        <w:tc>
          <w:tcPr>
            <w:tcW w:w="1842" w:type="dxa"/>
          </w:tcPr>
          <w:p w14:paraId="12DE4713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459605E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6C78F5C5" w14:textId="77777777" w:rsidTr="009411DA">
        <w:tc>
          <w:tcPr>
            <w:tcW w:w="1271" w:type="dxa"/>
          </w:tcPr>
          <w:p w14:paraId="6CDD6810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9</w:t>
            </w:r>
          </w:p>
        </w:tc>
        <w:tc>
          <w:tcPr>
            <w:tcW w:w="2381" w:type="dxa"/>
          </w:tcPr>
          <w:p w14:paraId="04EE1092" w14:textId="3469CE0E" w:rsidR="000B0E3C" w:rsidRPr="000B0E3C" w:rsidRDefault="008F20F9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Mata do ćwiczeń 1</w:t>
            </w:r>
          </w:p>
        </w:tc>
        <w:tc>
          <w:tcPr>
            <w:tcW w:w="1842" w:type="dxa"/>
          </w:tcPr>
          <w:p w14:paraId="3BFE741A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BB8D2BA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17D61222" w14:textId="77777777" w:rsidTr="009411DA">
        <w:tc>
          <w:tcPr>
            <w:tcW w:w="1271" w:type="dxa"/>
          </w:tcPr>
          <w:p w14:paraId="77797C5A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10</w:t>
            </w:r>
          </w:p>
        </w:tc>
        <w:tc>
          <w:tcPr>
            <w:tcW w:w="2381" w:type="dxa"/>
          </w:tcPr>
          <w:p w14:paraId="0AA47738" w14:textId="49340191" w:rsidR="000B0E3C" w:rsidRPr="000B0E3C" w:rsidRDefault="008F20F9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Mata do ćwiczeń 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627E4FD2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2C91923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3A68C1B5" w14:textId="77777777" w:rsidTr="009411DA">
        <w:tc>
          <w:tcPr>
            <w:tcW w:w="1271" w:type="dxa"/>
          </w:tcPr>
          <w:p w14:paraId="0A826198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11</w:t>
            </w:r>
          </w:p>
        </w:tc>
        <w:tc>
          <w:tcPr>
            <w:tcW w:w="2381" w:type="dxa"/>
          </w:tcPr>
          <w:p w14:paraId="46E6C362" w14:textId="4031CA83" w:rsidR="000B0E3C" w:rsidRPr="000B0E3C" w:rsidRDefault="008F20F9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Kijki do Nordic Walking</w:t>
            </w:r>
          </w:p>
        </w:tc>
        <w:tc>
          <w:tcPr>
            <w:tcW w:w="1842" w:type="dxa"/>
          </w:tcPr>
          <w:p w14:paraId="1DE2652A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14FB894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B0E3C" w:rsidRPr="000B0E3C" w14:paraId="73A083D4" w14:textId="77777777" w:rsidTr="009411DA">
        <w:tc>
          <w:tcPr>
            <w:tcW w:w="1271" w:type="dxa"/>
          </w:tcPr>
          <w:p w14:paraId="5FDC2294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12</w:t>
            </w:r>
          </w:p>
        </w:tc>
        <w:tc>
          <w:tcPr>
            <w:tcW w:w="2381" w:type="dxa"/>
          </w:tcPr>
          <w:p w14:paraId="1B278233" w14:textId="1AFAC20E" w:rsidR="000B0E3C" w:rsidRPr="000B0E3C" w:rsidRDefault="008F20F9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Drabinka koordynacyjna</w:t>
            </w:r>
          </w:p>
        </w:tc>
        <w:tc>
          <w:tcPr>
            <w:tcW w:w="1842" w:type="dxa"/>
          </w:tcPr>
          <w:p w14:paraId="55BAB0B9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1A8D02" w14:textId="77777777" w:rsidR="000B0E3C" w:rsidRPr="000B0E3C" w:rsidRDefault="000B0E3C" w:rsidP="000B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  <w:tr w:rsidR="00E017DB" w:rsidRPr="000B0E3C" w14:paraId="2D9DF626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463" w14:textId="6C1A2B46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>Poz.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C7F" w14:textId="71779112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Piłki tenisowe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/zestaw/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88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AF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62681CA1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E2F" w14:textId="587EF65E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003" w14:textId="000CECF5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Piłka do rugby</w:t>
            </w:r>
            <w:r w:rsidR="00EA5FE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377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E18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DDCE46C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59D" w14:textId="5FBD52AD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9BCD" w14:textId="18542091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 do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A87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84AE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27A709C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DB92" w14:textId="0D28BFE0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762A" w14:textId="233B91E0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Rękawice bokserskie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E22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E0A9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6AB8EF5D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F9DF" w14:textId="6D37EF8E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BAC1" w14:textId="13055B8C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Piłka do ćwiczeń 65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305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61BA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0E5E9F02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7F9" w14:textId="67B7A243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899" w14:textId="4F95D503" w:rsidR="00E017DB" w:rsidRPr="000B0E3C" w:rsidRDefault="008F20F9" w:rsidP="00AD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Piłka do ćwiczeń 85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097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A4BD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CE35854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D9FB" w14:textId="125AAB02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4C40" w14:textId="56866278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Piłka rehabilitacyjna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F378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E94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0B915598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4FB4" w14:textId="1E5629AB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8747" w14:textId="40372873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Zestaw do terapii ręki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954B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4AAA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4CF83770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92E" w14:textId="5C27E1B8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F610" w14:textId="4219B50C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Lalka 45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69F4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7A9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3E86788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9C07" w14:textId="0BF16571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984E" w14:textId="6F4368D8" w:rsidR="00E017DB" w:rsidRPr="000B0E3C" w:rsidRDefault="008F20F9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Lalka 55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776ED">
              <w:rPr>
                <w:rFonts w:ascii="Calibri" w:eastAsia="Calibri" w:hAnsi="Calibri" w:cs="Calibri"/>
                <w:sz w:val="22"/>
                <w:szCs w:val="22"/>
              </w:rPr>
              <w:t>cm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A10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832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7CFB6E15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B4DC" w14:textId="530E85D3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1757" w14:textId="50CE6504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Lalka terapeutyczna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4005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CA6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1B82D865" w14:textId="77777777" w:rsidTr="009411D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816" w14:textId="1F6D1A11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E986" w14:textId="556166A3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Pieluchy tetrowe /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>10/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71E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810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48FEBB98" w14:textId="77777777" w:rsidTr="009411DA">
        <w:tc>
          <w:tcPr>
            <w:tcW w:w="1271" w:type="dxa"/>
          </w:tcPr>
          <w:p w14:paraId="794DADAA" w14:textId="2A2690D1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1" w:type="dxa"/>
          </w:tcPr>
          <w:p w14:paraId="340C55A9" w14:textId="0AA0A932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Poduszka do karmienia</w:t>
            </w:r>
          </w:p>
        </w:tc>
        <w:tc>
          <w:tcPr>
            <w:tcW w:w="1842" w:type="dxa"/>
          </w:tcPr>
          <w:p w14:paraId="583EF475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23511F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3A8180D0" w14:textId="77777777" w:rsidTr="009411DA">
        <w:tc>
          <w:tcPr>
            <w:tcW w:w="1271" w:type="dxa"/>
          </w:tcPr>
          <w:p w14:paraId="6F6F9D05" w14:textId="248E66B6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1" w:type="dxa"/>
          </w:tcPr>
          <w:p w14:paraId="27E7C1C1" w14:textId="49F1ECA2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Materac gimnastyczny</w:t>
            </w:r>
          </w:p>
        </w:tc>
        <w:tc>
          <w:tcPr>
            <w:tcW w:w="1842" w:type="dxa"/>
          </w:tcPr>
          <w:p w14:paraId="0100C33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54CB32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8E0AB11" w14:textId="77777777" w:rsidTr="009411DA">
        <w:tc>
          <w:tcPr>
            <w:tcW w:w="1271" w:type="dxa"/>
          </w:tcPr>
          <w:p w14:paraId="15377FE6" w14:textId="716EBD73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81" w:type="dxa"/>
          </w:tcPr>
          <w:p w14:paraId="0D324B90" w14:textId="6AF4E479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Mata piankowa</w:t>
            </w:r>
          </w:p>
        </w:tc>
        <w:tc>
          <w:tcPr>
            <w:tcW w:w="1842" w:type="dxa"/>
          </w:tcPr>
          <w:p w14:paraId="5D897ED8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ED412C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7F3CF7F" w14:textId="77777777" w:rsidTr="009411DA">
        <w:tc>
          <w:tcPr>
            <w:tcW w:w="1271" w:type="dxa"/>
          </w:tcPr>
          <w:p w14:paraId="4E0F7820" w14:textId="655F32B9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81" w:type="dxa"/>
          </w:tcPr>
          <w:p w14:paraId="4280525F" w14:textId="401872A0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Goniometr</w:t>
            </w:r>
          </w:p>
        </w:tc>
        <w:tc>
          <w:tcPr>
            <w:tcW w:w="1842" w:type="dxa"/>
          </w:tcPr>
          <w:p w14:paraId="4FE4CBD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76C11CE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492B5152" w14:textId="77777777" w:rsidTr="009411DA">
        <w:tc>
          <w:tcPr>
            <w:tcW w:w="1271" w:type="dxa"/>
          </w:tcPr>
          <w:p w14:paraId="4F6C15CD" w14:textId="1A97608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81" w:type="dxa"/>
          </w:tcPr>
          <w:p w14:paraId="008D2B13" w14:textId="7F18CF15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Inklinometr fizjoterapeutyczny</w:t>
            </w:r>
          </w:p>
        </w:tc>
        <w:tc>
          <w:tcPr>
            <w:tcW w:w="1842" w:type="dxa"/>
          </w:tcPr>
          <w:p w14:paraId="42BA23F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A0266B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44C7A008" w14:textId="77777777" w:rsidTr="009411DA">
        <w:tc>
          <w:tcPr>
            <w:tcW w:w="1271" w:type="dxa"/>
          </w:tcPr>
          <w:p w14:paraId="1DDBA4B6" w14:textId="7403E55C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81" w:type="dxa"/>
          </w:tcPr>
          <w:p w14:paraId="0E4A9F81" w14:textId="291FD9D7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Woreczki </w:t>
            </w:r>
            <w:r w:rsidR="00AA7EA5">
              <w:rPr>
                <w:rFonts w:ascii="Calibri" w:eastAsia="Calibri" w:hAnsi="Calibri" w:cs="Calibri"/>
                <w:sz w:val="22"/>
                <w:szCs w:val="22"/>
              </w:rPr>
              <w:t>do korektywy</w:t>
            </w:r>
          </w:p>
        </w:tc>
        <w:tc>
          <w:tcPr>
            <w:tcW w:w="1842" w:type="dxa"/>
          </w:tcPr>
          <w:p w14:paraId="5FD5D2FB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90BCD1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3926C2" w14:paraId="32F89AB3" w14:textId="77777777" w:rsidTr="009411DA">
        <w:tc>
          <w:tcPr>
            <w:tcW w:w="1271" w:type="dxa"/>
          </w:tcPr>
          <w:p w14:paraId="395320FB" w14:textId="40611C8D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81" w:type="dxa"/>
          </w:tcPr>
          <w:p w14:paraId="4525215D" w14:textId="33402DEC" w:rsidR="00E017DB" w:rsidRPr="00C776ED" w:rsidRDefault="00D6697A" w:rsidP="00C77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Zestaw piłek </w:t>
            </w:r>
            <w:r w:rsidR="002D2274">
              <w:rPr>
                <w:rFonts w:ascii="Calibri" w:eastAsia="Calibri" w:hAnsi="Calibri" w:cs="Calibri"/>
                <w:sz w:val="22"/>
                <w:szCs w:val="22"/>
                <w:lang w:val="en-US"/>
              </w:rPr>
              <w:t>lekarskich</w:t>
            </w:r>
          </w:p>
        </w:tc>
        <w:tc>
          <w:tcPr>
            <w:tcW w:w="1842" w:type="dxa"/>
          </w:tcPr>
          <w:p w14:paraId="3C7DC101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F62237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017DB" w:rsidRPr="000B0E3C" w14:paraId="12F52F4D" w14:textId="77777777" w:rsidTr="009411DA">
        <w:tc>
          <w:tcPr>
            <w:tcW w:w="1271" w:type="dxa"/>
          </w:tcPr>
          <w:p w14:paraId="06539D86" w14:textId="6EEDA458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381" w:type="dxa"/>
          </w:tcPr>
          <w:p w14:paraId="50CEBEA6" w14:textId="6E1F7481" w:rsidR="00E017DB" w:rsidRPr="000B0E3C" w:rsidRDefault="00C776ED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Taśma rehabilitacyjna</w:t>
            </w:r>
          </w:p>
        </w:tc>
        <w:tc>
          <w:tcPr>
            <w:tcW w:w="1842" w:type="dxa"/>
          </w:tcPr>
          <w:p w14:paraId="2674BD2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7892249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4DDC5684" w14:textId="77777777" w:rsidTr="009411DA">
        <w:tc>
          <w:tcPr>
            <w:tcW w:w="1271" w:type="dxa"/>
          </w:tcPr>
          <w:p w14:paraId="63245C36" w14:textId="4EE1F5A2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381" w:type="dxa"/>
          </w:tcPr>
          <w:p w14:paraId="04F26926" w14:textId="752CAF5F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Zestaw do oceny funkcjonalnej</w:t>
            </w:r>
          </w:p>
        </w:tc>
        <w:tc>
          <w:tcPr>
            <w:tcW w:w="1842" w:type="dxa"/>
          </w:tcPr>
          <w:p w14:paraId="62B88F00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52D5AE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0A9B4B79" w14:textId="77777777" w:rsidTr="009411DA">
        <w:tc>
          <w:tcPr>
            <w:tcW w:w="1271" w:type="dxa"/>
          </w:tcPr>
          <w:p w14:paraId="18EFEBC9" w14:textId="6435887B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381" w:type="dxa"/>
          </w:tcPr>
          <w:p w14:paraId="47352BBA" w14:textId="34F13995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Elektryczny dynamometr</w:t>
            </w:r>
          </w:p>
        </w:tc>
        <w:tc>
          <w:tcPr>
            <w:tcW w:w="1842" w:type="dxa"/>
          </w:tcPr>
          <w:p w14:paraId="5DDB50C4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1B6530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DED4707" w14:textId="77777777" w:rsidTr="009411DA">
        <w:tc>
          <w:tcPr>
            <w:tcW w:w="1271" w:type="dxa"/>
          </w:tcPr>
          <w:p w14:paraId="02AB08F9" w14:textId="0AA4DB04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81" w:type="dxa"/>
          </w:tcPr>
          <w:p w14:paraId="7683EBC8" w14:textId="3C4E33F9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Monitor aktywności fizycznej</w:t>
            </w:r>
          </w:p>
        </w:tc>
        <w:tc>
          <w:tcPr>
            <w:tcW w:w="1842" w:type="dxa"/>
          </w:tcPr>
          <w:p w14:paraId="3DF941C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E5C81D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16831DD" w14:textId="77777777" w:rsidTr="009411DA">
        <w:tc>
          <w:tcPr>
            <w:tcW w:w="1271" w:type="dxa"/>
          </w:tcPr>
          <w:p w14:paraId="72CACD67" w14:textId="159D4DA1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381" w:type="dxa"/>
          </w:tcPr>
          <w:p w14:paraId="6936DDE7" w14:textId="1AC749C8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Fantom do badań </w:t>
            </w:r>
            <w:r w:rsidR="00D6697A">
              <w:rPr>
                <w:rFonts w:ascii="Calibri" w:eastAsia="Calibri" w:hAnsi="Calibri" w:cs="Calibri"/>
                <w:sz w:val="22"/>
                <w:szCs w:val="22"/>
              </w:rPr>
              <w:t>urologicznych</w:t>
            </w:r>
          </w:p>
        </w:tc>
        <w:tc>
          <w:tcPr>
            <w:tcW w:w="1842" w:type="dxa"/>
          </w:tcPr>
          <w:p w14:paraId="78EBDFED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BFA6E5A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7BD8722F" w14:textId="77777777" w:rsidTr="009411DA">
        <w:tc>
          <w:tcPr>
            <w:tcW w:w="1271" w:type="dxa"/>
          </w:tcPr>
          <w:p w14:paraId="79D2CFEB" w14:textId="4CAE96D0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81" w:type="dxa"/>
          </w:tcPr>
          <w:p w14:paraId="277F6841" w14:textId="02456E9F" w:rsidR="00E017DB" w:rsidRPr="00086206" w:rsidRDefault="00086206" w:rsidP="0008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Model anatomiczny /żeńska miednica/</w:t>
            </w:r>
          </w:p>
        </w:tc>
        <w:tc>
          <w:tcPr>
            <w:tcW w:w="1842" w:type="dxa"/>
          </w:tcPr>
          <w:p w14:paraId="5DCF3F15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2B3EEAE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37E126B7" w14:textId="77777777" w:rsidTr="009411DA">
        <w:tc>
          <w:tcPr>
            <w:tcW w:w="1271" w:type="dxa"/>
          </w:tcPr>
          <w:p w14:paraId="39A16159" w14:textId="4E0D6046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81" w:type="dxa"/>
          </w:tcPr>
          <w:p w14:paraId="7F2058F0" w14:textId="693E621A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Taśma do Kinesiotaping</w:t>
            </w:r>
          </w:p>
        </w:tc>
        <w:tc>
          <w:tcPr>
            <w:tcW w:w="1842" w:type="dxa"/>
          </w:tcPr>
          <w:p w14:paraId="1700E594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87411F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3DE2FAE" w14:textId="77777777" w:rsidTr="009411DA">
        <w:tc>
          <w:tcPr>
            <w:tcW w:w="1271" w:type="dxa"/>
          </w:tcPr>
          <w:p w14:paraId="5396FDFD" w14:textId="7233425B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1" w:type="dxa"/>
          </w:tcPr>
          <w:p w14:paraId="629AC600" w14:textId="115727A4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Maseczka ochronna</w:t>
            </w:r>
          </w:p>
        </w:tc>
        <w:tc>
          <w:tcPr>
            <w:tcW w:w="1842" w:type="dxa"/>
          </w:tcPr>
          <w:p w14:paraId="66AAC7D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0C154C7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541DEB0B" w14:textId="77777777" w:rsidTr="009411DA">
        <w:tc>
          <w:tcPr>
            <w:tcW w:w="1271" w:type="dxa"/>
          </w:tcPr>
          <w:p w14:paraId="0DD81ACE" w14:textId="33859099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Poz. 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1" w:type="dxa"/>
          </w:tcPr>
          <w:p w14:paraId="3688F63A" w14:textId="7876ABD4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Inhalator</w:t>
            </w:r>
            <w:r w:rsidR="002D227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 nebulizator</w:t>
            </w:r>
          </w:p>
        </w:tc>
        <w:tc>
          <w:tcPr>
            <w:tcW w:w="1842" w:type="dxa"/>
          </w:tcPr>
          <w:p w14:paraId="3F5ADB0C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B923C3F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17138BF" w14:textId="77777777" w:rsidTr="009411DA">
        <w:tc>
          <w:tcPr>
            <w:tcW w:w="1271" w:type="dxa"/>
          </w:tcPr>
          <w:p w14:paraId="1ACEDAA4" w14:textId="2C0A876D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81" w:type="dxa"/>
          </w:tcPr>
          <w:p w14:paraId="0CA690A9" w14:textId="1D5B734B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Inhalator aktywowany </w:t>
            </w:r>
            <w:r w:rsidR="002D2274">
              <w:rPr>
                <w:rFonts w:ascii="Calibri" w:eastAsia="Calibri" w:hAnsi="Calibri" w:cs="Calibri"/>
                <w:sz w:val="22"/>
                <w:szCs w:val="22"/>
              </w:rPr>
              <w:t>wdechem</w:t>
            </w:r>
          </w:p>
        </w:tc>
        <w:tc>
          <w:tcPr>
            <w:tcW w:w="1842" w:type="dxa"/>
          </w:tcPr>
          <w:p w14:paraId="6D085705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3FF3A6C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21AE4FEB" w14:textId="77777777" w:rsidTr="009411DA">
        <w:tc>
          <w:tcPr>
            <w:tcW w:w="1271" w:type="dxa"/>
          </w:tcPr>
          <w:p w14:paraId="0F9AC670" w14:textId="2B8E7F80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81" w:type="dxa"/>
          </w:tcPr>
          <w:p w14:paraId="3FBB825E" w14:textId="21C06F0D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Nebulizator aktywowany oddechem</w:t>
            </w:r>
          </w:p>
        </w:tc>
        <w:tc>
          <w:tcPr>
            <w:tcW w:w="1842" w:type="dxa"/>
          </w:tcPr>
          <w:p w14:paraId="17851529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7898488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604BE989" w14:textId="77777777" w:rsidTr="009411DA">
        <w:tc>
          <w:tcPr>
            <w:tcW w:w="1271" w:type="dxa"/>
          </w:tcPr>
          <w:p w14:paraId="373C9D2C" w14:textId="4F7CB5A4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81" w:type="dxa"/>
          </w:tcPr>
          <w:p w14:paraId="2B6680AB" w14:textId="2F55FC6D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Pari PEP System S</w:t>
            </w:r>
          </w:p>
        </w:tc>
        <w:tc>
          <w:tcPr>
            <w:tcW w:w="1842" w:type="dxa"/>
          </w:tcPr>
          <w:p w14:paraId="1662F83D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DDA070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6B0D9E09" w14:textId="77777777" w:rsidTr="009411DA">
        <w:tc>
          <w:tcPr>
            <w:tcW w:w="1271" w:type="dxa"/>
          </w:tcPr>
          <w:p w14:paraId="5B4B18E4" w14:textId="50DE870B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2381" w:type="dxa"/>
          </w:tcPr>
          <w:p w14:paraId="6B06C0C9" w14:textId="07DBCA05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Threshold PEP</w:t>
            </w:r>
          </w:p>
        </w:tc>
        <w:tc>
          <w:tcPr>
            <w:tcW w:w="1842" w:type="dxa"/>
          </w:tcPr>
          <w:p w14:paraId="7D1ED6AD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31EAE3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385B15E9" w14:textId="77777777" w:rsidTr="009411DA">
        <w:tc>
          <w:tcPr>
            <w:tcW w:w="1271" w:type="dxa"/>
          </w:tcPr>
          <w:p w14:paraId="0474B25D" w14:textId="084AC5F2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lk104550618"/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381" w:type="dxa"/>
          </w:tcPr>
          <w:p w14:paraId="0BEB4D44" w14:textId="4DD02A13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Manometr PARI</w:t>
            </w:r>
          </w:p>
        </w:tc>
        <w:tc>
          <w:tcPr>
            <w:tcW w:w="1842" w:type="dxa"/>
          </w:tcPr>
          <w:p w14:paraId="5CFFD503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9BAD7A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6F81E38F" w14:textId="77777777" w:rsidTr="009411DA">
        <w:tc>
          <w:tcPr>
            <w:tcW w:w="1271" w:type="dxa"/>
          </w:tcPr>
          <w:p w14:paraId="19645766" w14:textId="0FE5B72C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2381" w:type="dxa"/>
          </w:tcPr>
          <w:p w14:paraId="3979B008" w14:textId="792159AF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Pari O-PEP</w:t>
            </w:r>
          </w:p>
        </w:tc>
        <w:tc>
          <w:tcPr>
            <w:tcW w:w="1842" w:type="dxa"/>
          </w:tcPr>
          <w:p w14:paraId="0C6303CB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D9530E7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7DB" w:rsidRPr="000B0E3C" w14:paraId="76E7F93F" w14:textId="77777777" w:rsidTr="009411DA">
        <w:tc>
          <w:tcPr>
            <w:tcW w:w="1271" w:type="dxa"/>
          </w:tcPr>
          <w:p w14:paraId="6503D664" w14:textId="51825438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104550607"/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47</w:t>
            </w:r>
          </w:p>
        </w:tc>
        <w:tc>
          <w:tcPr>
            <w:tcW w:w="2381" w:type="dxa"/>
          </w:tcPr>
          <w:p w14:paraId="5F449477" w14:textId="523F5E92" w:rsidR="00E017DB" w:rsidRPr="000B0E3C" w:rsidRDefault="00086206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Trenażer oporowy </w:t>
            </w:r>
          </w:p>
        </w:tc>
        <w:tc>
          <w:tcPr>
            <w:tcW w:w="1842" w:type="dxa"/>
          </w:tcPr>
          <w:p w14:paraId="650086C6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03F4932" w14:textId="77777777" w:rsidR="00E017DB" w:rsidRPr="000B0E3C" w:rsidRDefault="00E017DB" w:rsidP="009A3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  <w:bookmarkEnd w:id="2"/>
      <w:tr w:rsidR="00086206" w:rsidRPr="000B0E3C" w14:paraId="6C6AAEC2" w14:textId="77777777" w:rsidTr="004E3C5F">
        <w:tc>
          <w:tcPr>
            <w:tcW w:w="1271" w:type="dxa"/>
          </w:tcPr>
          <w:p w14:paraId="71F4566C" w14:textId="2CD83ABA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48</w:t>
            </w:r>
          </w:p>
        </w:tc>
        <w:tc>
          <w:tcPr>
            <w:tcW w:w="2381" w:type="dxa"/>
          </w:tcPr>
          <w:p w14:paraId="45A46FAF" w14:textId="0918B5E9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Acapella</w:t>
            </w:r>
            <w:r w:rsidR="00580647">
              <w:rPr>
                <w:rFonts w:ascii="Calibri" w:eastAsia="Calibri" w:hAnsi="Calibri" w:cs="Calibri"/>
                <w:sz w:val="22"/>
                <w:szCs w:val="22"/>
              </w:rPr>
              <w:t xml:space="preserve"> – sprzęt do fizjoterapii</w:t>
            </w:r>
          </w:p>
        </w:tc>
        <w:tc>
          <w:tcPr>
            <w:tcW w:w="1842" w:type="dxa"/>
          </w:tcPr>
          <w:p w14:paraId="505D6F8E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B8D7267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3098E672" w14:textId="77777777" w:rsidTr="004E3C5F">
        <w:tc>
          <w:tcPr>
            <w:tcW w:w="1271" w:type="dxa"/>
          </w:tcPr>
          <w:p w14:paraId="3E1FA2F1" w14:textId="3A40100D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381" w:type="dxa"/>
          </w:tcPr>
          <w:p w14:paraId="5EBADEA7" w14:textId="4E064198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Pikflometr</w:t>
            </w:r>
            <w:r w:rsidR="0008620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41FC841C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F64FF0A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1E427259" w14:textId="77777777" w:rsidTr="004E3C5F">
        <w:tc>
          <w:tcPr>
            <w:tcW w:w="1271" w:type="dxa"/>
          </w:tcPr>
          <w:p w14:paraId="783AA2DA" w14:textId="0E6E5274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381" w:type="dxa"/>
          </w:tcPr>
          <w:p w14:paraId="7C867A4E" w14:textId="6A48FE47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Miernik siły mięśni</w:t>
            </w:r>
          </w:p>
        </w:tc>
        <w:tc>
          <w:tcPr>
            <w:tcW w:w="1842" w:type="dxa"/>
          </w:tcPr>
          <w:p w14:paraId="4E0EFEF1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0574017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2A184C93" w14:textId="77777777" w:rsidTr="004E3C5F">
        <w:tc>
          <w:tcPr>
            <w:tcW w:w="1271" w:type="dxa"/>
          </w:tcPr>
          <w:p w14:paraId="76297873" w14:textId="612A8423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 w:rsidR="00EB10D8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1" w:type="dxa"/>
          </w:tcPr>
          <w:p w14:paraId="2FFED5DB" w14:textId="067F16E6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Materac </w:t>
            </w:r>
            <w:r w:rsidR="00580647">
              <w:rPr>
                <w:rFonts w:ascii="Calibri" w:eastAsia="Calibri" w:hAnsi="Calibri" w:cs="Calibri"/>
                <w:sz w:val="22"/>
                <w:szCs w:val="22"/>
              </w:rPr>
              <w:t>składany</w:t>
            </w:r>
          </w:p>
        </w:tc>
        <w:tc>
          <w:tcPr>
            <w:tcW w:w="1842" w:type="dxa"/>
          </w:tcPr>
          <w:p w14:paraId="5E5EF29F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B8EA336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20D7F1D0" w14:textId="77777777" w:rsidTr="004E3C5F">
        <w:tc>
          <w:tcPr>
            <w:tcW w:w="1271" w:type="dxa"/>
          </w:tcPr>
          <w:p w14:paraId="013E63EB" w14:textId="4E2B0671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Poz. </w:t>
            </w:r>
            <w:r w:rsidR="00EB10D8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14:paraId="518BF0E8" w14:textId="40AC0DB1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Taśma do tapingu</w:t>
            </w:r>
          </w:p>
        </w:tc>
        <w:tc>
          <w:tcPr>
            <w:tcW w:w="1842" w:type="dxa"/>
          </w:tcPr>
          <w:p w14:paraId="00A5D984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59644BD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361CD0CC" w14:textId="77777777" w:rsidTr="004E3C5F">
        <w:tc>
          <w:tcPr>
            <w:tcW w:w="1271" w:type="dxa"/>
          </w:tcPr>
          <w:p w14:paraId="17646DD7" w14:textId="7E7BD3C6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 w:rsidR="00EB10D8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81" w:type="dxa"/>
          </w:tcPr>
          <w:p w14:paraId="02D68A34" w14:textId="38AF34E6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Laska gimnastyczna</w:t>
            </w:r>
          </w:p>
        </w:tc>
        <w:tc>
          <w:tcPr>
            <w:tcW w:w="1842" w:type="dxa"/>
          </w:tcPr>
          <w:p w14:paraId="7B80B019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2F0ACAB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86206" w:rsidRPr="000B0E3C" w14:paraId="17DEB028" w14:textId="77777777" w:rsidTr="004E3C5F">
        <w:tc>
          <w:tcPr>
            <w:tcW w:w="1271" w:type="dxa"/>
          </w:tcPr>
          <w:p w14:paraId="0A82F030" w14:textId="72AA78AB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04550708"/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 w:rsidR="00EB10D8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81" w:type="dxa"/>
          </w:tcPr>
          <w:p w14:paraId="5C451F40" w14:textId="19466F3E" w:rsidR="00086206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Worek z pi</w:t>
            </w:r>
            <w:r w:rsidR="00577825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kiem</w:t>
            </w:r>
            <w:r w:rsidR="00577825">
              <w:rPr>
                <w:rFonts w:ascii="Calibri" w:eastAsia="Calibri" w:hAnsi="Calibri" w:cs="Calibri"/>
                <w:sz w:val="22"/>
                <w:szCs w:val="22"/>
              </w:rPr>
              <w:t xml:space="preserve"> /3</w:t>
            </w:r>
            <w:r w:rsidR="00D531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77825">
              <w:rPr>
                <w:rFonts w:ascii="Calibri" w:eastAsia="Calibri" w:hAnsi="Calibri" w:cs="Calibri"/>
                <w:sz w:val="22"/>
                <w:szCs w:val="22"/>
              </w:rPr>
              <w:t>kg/</w:t>
            </w:r>
          </w:p>
        </w:tc>
        <w:tc>
          <w:tcPr>
            <w:tcW w:w="1842" w:type="dxa"/>
          </w:tcPr>
          <w:p w14:paraId="62CCD4D5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70DCF83" w14:textId="77777777" w:rsidR="00086206" w:rsidRPr="000B0E3C" w:rsidRDefault="00086206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3"/>
      <w:tr w:rsidR="00EB10D8" w:rsidRPr="000B0E3C" w14:paraId="06B197AE" w14:textId="77777777" w:rsidTr="00EB10D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D625" w14:textId="1E90D70E" w:rsidR="00EB10D8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B0E3C">
              <w:rPr>
                <w:rFonts w:ascii="Calibri" w:eastAsia="Calibri" w:hAnsi="Calibri" w:cs="Calibri"/>
                <w:sz w:val="22"/>
                <w:szCs w:val="22"/>
              </w:rPr>
              <w:t xml:space="preserve">Poz.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39742E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0A08" w14:textId="1215C683" w:rsidR="00EB10D8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Aparat do ćwiczeń oddechowych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E6A" w14:textId="77777777" w:rsidR="00EB10D8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0341" w14:textId="77777777" w:rsidR="00EB10D8" w:rsidRPr="000B0E3C" w:rsidRDefault="00EB10D8" w:rsidP="004E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145F79" w14:textId="77777777" w:rsidR="002509B8" w:rsidRDefault="002509B8" w:rsidP="002457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4AFA39" w14:textId="152DEE1C" w:rsidR="00EC5A0B" w:rsidRPr="00897233" w:rsidRDefault="001D376C" w:rsidP="002457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że Oferent spełnia warunki dostępu do udziału w postępowaniu, tj.:</w:t>
      </w:r>
      <w:bookmarkStart w:id="4" w:name="_heading=h.30j0zll" w:colFirst="0" w:colLast="0"/>
      <w:bookmarkEnd w:id="4"/>
    </w:p>
    <w:p w14:paraId="1602D4E5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uprawnienia do wykonywania działalności lub czynności określonej przedmiotem zamówienia;</w:t>
      </w:r>
    </w:p>
    <w:p w14:paraId="05AE0BD1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0108145E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2E01F98B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Znajduje się w sytuacji ekonomicznej i finansowej zapewniającej wykonanie zamówienia;</w:t>
      </w:r>
    </w:p>
    <w:p w14:paraId="1CCF2776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jest w sporze sądowym z Zamawiającym oraz nie zostało dotychczas wydane żadne orzeczenie z którego wynika, że Zamawiającemu przysługują roszczenia odszkodowawcze w stosunku do Oferenta;</w:t>
      </w:r>
    </w:p>
    <w:p w14:paraId="5229904D" w14:textId="77777777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1F91C589" w14:textId="0756BBEA" w:rsidR="00567F8F" w:rsidRDefault="00567F8F" w:rsidP="00567F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Akceptuje bez zastrzeżeń treść</w:t>
      </w:r>
      <w:r w:rsidR="00FB450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Zapytania ofertowego, określone w nim warunki realizacji przedmiotu zamówienia oraz wszelkie konsekwencje z tym związane;</w:t>
      </w:r>
    </w:p>
    <w:p w14:paraId="704F815F" w14:textId="45517D95" w:rsidR="00EC5A0B" w:rsidRDefault="00D07E37" w:rsidP="00D07E37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 w:rsidRPr="009E1315">
        <w:rPr>
          <w:rFonts w:ascii="Calibri" w:eastAsia="Calibri" w:hAnsi="Calibri" w:cs="Calibri"/>
          <w:color w:val="000000"/>
          <w:sz w:val="22"/>
          <w:szCs w:val="22"/>
        </w:rPr>
        <w:t>Akceptuje projekt Umowy pomiędzy Zamawiającym a Oferentem stanowiący Załącznik nr 4 do niniejszego Zapytania ofertowego.</w:t>
      </w:r>
    </w:p>
    <w:p w14:paraId="624B8D13" w14:textId="77777777" w:rsidR="00D07E37" w:rsidRDefault="00D07E37" w:rsidP="00D07E3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</w:p>
    <w:p w14:paraId="35231B5D" w14:textId="77777777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34F8D206" w14:textId="18F4654B" w:rsidR="00EC5A0B" w:rsidRDefault="00EC5A0B" w:rsidP="00897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72DEA6BD" w14:textId="35970682" w:rsidR="008B4B39" w:rsidRDefault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DE17B92" w14:textId="4E4E81C8" w:rsidR="0039742E" w:rsidRDefault="00397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4D5A54E" w14:textId="03337E67" w:rsidR="0039742E" w:rsidRDefault="00397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984D975" w14:textId="77777777" w:rsidR="0039742E" w:rsidRDefault="00397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89E0287" w14:textId="3A4DAD75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73681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……………………..……………………………….</w:t>
      </w:r>
    </w:p>
    <w:p w14:paraId="70D3C06B" w14:textId="77777777" w:rsidR="00EC5A0B" w:rsidRDefault="001D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23B13EC1" w14:textId="67A35F2F" w:rsidR="00EC5A0B" w:rsidRPr="00897233" w:rsidRDefault="001D376C" w:rsidP="00897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p w14:paraId="4B30537E" w14:textId="0FEEE2BB" w:rsidR="00EC5A0B" w:rsidRDefault="00EC5A0B" w:rsidP="00897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sectPr w:rsidR="00EC5A0B" w:rsidSect="008B4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26" w:right="1133" w:bottom="1418" w:left="1418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39C2" w14:textId="77777777" w:rsidR="00F407DC" w:rsidRDefault="00F407DC">
      <w:pPr>
        <w:spacing w:line="240" w:lineRule="auto"/>
        <w:ind w:left="0" w:hanging="2"/>
      </w:pPr>
      <w:r>
        <w:separator/>
      </w:r>
    </w:p>
  </w:endnote>
  <w:endnote w:type="continuationSeparator" w:id="0">
    <w:p w14:paraId="2D1184B9" w14:textId="77777777" w:rsidR="00F407DC" w:rsidRDefault="00F407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ahamasLight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6E4A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F6A0" w14:textId="32FF475E" w:rsidR="00EC5A0B" w:rsidRDefault="00514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A3216B2" wp14:editId="7BF49FA0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871210" cy="499745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1210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376C">
      <w:rPr>
        <w:color w:val="000000"/>
      </w:rPr>
      <w:fldChar w:fldCharType="begin"/>
    </w:r>
    <w:r w:rsidR="001D376C">
      <w:rPr>
        <w:color w:val="000000"/>
      </w:rPr>
      <w:instrText>PAGE</w:instrText>
    </w:r>
    <w:r w:rsidR="001D376C">
      <w:rPr>
        <w:color w:val="000000"/>
      </w:rPr>
      <w:fldChar w:fldCharType="separate"/>
    </w:r>
    <w:r w:rsidR="0064536E">
      <w:rPr>
        <w:noProof/>
        <w:color w:val="000000"/>
      </w:rPr>
      <w:t>1</w:t>
    </w:r>
    <w:r w:rsidR="001D376C">
      <w:rPr>
        <w:color w:val="000000"/>
      </w:rPr>
      <w:fldChar w:fldCharType="end"/>
    </w:r>
  </w:p>
  <w:p w14:paraId="758D2646" w14:textId="0F7913F5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1092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80DF" w14:textId="77777777" w:rsidR="00F407DC" w:rsidRDefault="00F407DC">
      <w:pPr>
        <w:spacing w:line="240" w:lineRule="auto"/>
        <w:ind w:left="0" w:hanging="2"/>
      </w:pPr>
      <w:r>
        <w:separator/>
      </w:r>
    </w:p>
  </w:footnote>
  <w:footnote w:type="continuationSeparator" w:id="0">
    <w:p w14:paraId="0BB222E7" w14:textId="77777777" w:rsidR="00F407DC" w:rsidRDefault="00F407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66F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9BF9" w14:textId="77777777" w:rsidR="00EC5A0B" w:rsidRDefault="001D3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</w:tabs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AFA58C" wp14:editId="636EF07B">
              <wp:simplePos x="0" y="0"/>
              <wp:positionH relativeFrom="column">
                <wp:posOffset>-101599</wp:posOffset>
              </wp:positionH>
              <wp:positionV relativeFrom="paragraph">
                <wp:posOffset>-63499</wp:posOffset>
              </wp:positionV>
              <wp:extent cx="6033135" cy="92964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29640"/>
                        <a:chOff x="2329433" y="3315180"/>
                        <a:chExt cx="6033135" cy="92964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15180"/>
                          <a:ext cx="6033135" cy="929640"/>
                          <a:chOff x="2329433" y="3315180"/>
                          <a:chExt cx="6033135" cy="92964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15180"/>
                            <a:ext cx="6033125" cy="9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0C8C01" w14:textId="77777777" w:rsidR="00EC5A0B" w:rsidRDefault="00EC5A0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15180"/>
                            <a:ext cx="6033135" cy="929640"/>
                            <a:chOff x="2329433" y="3315180"/>
                            <a:chExt cx="6033135" cy="92964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15180"/>
                              <a:ext cx="6033125" cy="92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17A7A8" w14:textId="77777777" w:rsidR="00EC5A0B" w:rsidRDefault="00EC5A0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15180"/>
                              <a:ext cx="6033135" cy="929640"/>
                              <a:chOff x="0" y="0"/>
                              <a:chExt cx="6033135" cy="942975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31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1B5A0A" w14:textId="77777777" w:rsidR="00EC5A0B" w:rsidRDefault="00EC5A0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 descr="Logo UE_wersja achromatyczna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648075" y="76200"/>
                                <a:ext cx="2385060" cy="70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 descr="Logo FE WER_wersja achromatyczna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6946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EAFA58C" id="Grupa 29" o:spid="_x0000_s1026" style="position:absolute;margin-left:-8pt;margin-top:-5pt;width:475.05pt;height:73.2pt;z-index:251658240" coordorigin="23294,33151" coordsize="60331,92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">
              <v:group id="Grupa 1" o:spid="_x0000_s1027" style="position:absolute;left:23294;top:33151;width:60331;height:9297" coordorigin="23294,33151" coordsize="60331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left:23294;top:33151;width:60331;height:9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20C8C01" w14:textId="77777777" w:rsidR="00EC5A0B" w:rsidRDefault="00EC5A0B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o:spid="_x0000_s1029" style="position:absolute;left:23294;top:33151;width:60331;height:9297" coordorigin="23294,33151" coordsize="60331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0" style="position:absolute;left:23294;top:33151;width:60331;height:9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017A7A8" w14:textId="77777777" w:rsidR="00EC5A0B" w:rsidRDefault="00EC5A0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o:spid="_x0000_s1031" style="position:absolute;left:23294;top:33151;width:60331;height:9297" coordsize="6033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o:spid="_x0000_s1032" style="position:absolute;width:60331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1B5A0A" w14:textId="77777777" w:rsidR="00EC5A0B" w:rsidRDefault="00EC5A0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alt="Logo UE_wersja achromatyczna" style="position:absolute;left:36480;top:762;width:23851;height:70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    <v:imagedata r:id="rId3" o:title="Logo UE_wersja achromatyczna"/>
                    </v:shape>
                    <v:shape id="Shape 9" o:spid="_x0000_s1034" type="#_x0000_t75" alt="Logo FE WER_wersja achromatyczna" style="position:absolute;width:20694;height:94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">
                      <v:imagedata r:id="rId4" o:title="Logo FE WER_wersja achromatyczna"/>
                    </v:shape>
                  </v:group>
                </v:group>
              </v:group>
            </v:group>
          </w:pict>
        </mc:Fallback>
      </mc:AlternateContent>
    </w:r>
  </w:p>
  <w:p w14:paraId="35C36D75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</w:tabs>
      <w:ind w:left="0" w:hanging="2"/>
      <w:rPr>
        <w:color w:val="000000"/>
      </w:rPr>
    </w:pPr>
  </w:p>
  <w:p w14:paraId="254AFEB7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</w:tabs>
      <w:ind w:left="0" w:hanging="2"/>
      <w:rPr>
        <w:color w:val="000000"/>
      </w:rPr>
    </w:pPr>
  </w:p>
  <w:p w14:paraId="491A8AD2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</w:tabs>
      <w:ind w:left="0" w:hanging="2"/>
      <w:rPr>
        <w:color w:val="000000"/>
      </w:rPr>
    </w:pPr>
  </w:p>
  <w:p w14:paraId="1A4C7A0D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</w:tabs>
      <w:ind w:left="0" w:hanging="2"/>
      <w:rPr>
        <w:color w:val="000000"/>
      </w:rPr>
    </w:pPr>
  </w:p>
  <w:p w14:paraId="02F2FD73" w14:textId="77777777" w:rsidR="00EC5A0B" w:rsidRDefault="001D37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Sfinansowano w ramach reakcji Unii na pandemię Covid-19</w:t>
    </w:r>
  </w:p>
  <w:p w14:paraId="3EF1C526" w14:textId="77777777" w:rsidR="00EC5A0B" w:rsidRDefault="00EC5A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</w:rPr>
    </w:pPr>
  </w:p>
  <w:p w14:paraId="5C250844" w14:textId="3C2321FB" w:rsidR="00EC5A0B" w:rsidRDefault="001D37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Załącznik nr </w:t>
    </w:r>
    <w:r w:rsidR="00D07E37">
      <w:rPr>
        <w:rFonts w:ascii="Calibri" w:eastAsia="Calibri" w:hAnsi="Calibri" w:cs="Calibri"/>
        <w:i/>
        <w:color w:val="000000"/>
        <w:sz w:val="22"/>
        <w:szCs w:val="22"/>
      </w:rPr>
      <w:t>2</w:t>
    </w:r>
  </w:p>
  <w:p w14:paraId="13BAF1CC" w14:textId="77777777" w:rsidR="00EC5A0B" w:rsidRDefault="001D37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do Zapytania ofertowego </w:t>
    </w:r>
  </w:p>
  <w:p w14:paraId="05DAD177" w14:textId="31EF259B" w:rsidR="00EC5A0B" w:rsidRDefault="001D37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nr </w:t>
    </w:r>
    <w:r w:rsidR="00736810">
      <w:rPr>
        <w:rFonts w:ascii="Calibri" w:eastAsia="Calibri" w:hAnsi="Calibri" w:cs="Calibri"/>
        <w:i/>
        <w:color w:val="000000"/>
        <w:sz w:val="22"/>
        <w:szCs w:val="22"/>
      </w:rPr>
      <w:t>0</w:t>
    </w:r>
    <w:r w:rsidR="003926C2">
      <w:rPr>
        <w:rFonts w:ascii="Calibri" w:eastAsia="Calibri" w:hAnsi="Calibri" w:cs="Calibri"/>
        <w:i/>
        <w:color w:val="000000"/>
        <w:sz w:val="22"/>
        <w:szCs w:val="22"/>
      </w:rPr>
      <w:t>6</w:t>
    </w:r>
    <w:r>
      <w:rPr>
        <w:rFonts w:ascii="Calibri" w:eastAsia="Calibri" w:hAnsi="Calibri" w:cs="Calibri"/>
        <w:i/>
        <w:color w:val="000000"/>
        <w:sz w:val="22"/>
        <w:szCs w:val="22"/>
      </w:rPr>
      <w:t>/</w:t>
    </w:r>
    <w:r w:rsidR="00176E22">
      <w:rPr>
        <w:rFonts w:ascii="Calibri" w:eastAsia="Calibri" w:hAnsi="Calibri" w:cs="Calibri"/>
        <w:i/>
        <w:color w:val="000000"/>
        <w:sz w:val="22"/>
        <w:szCs w:val="22"/>
      </w:rPr>
      <w:t>05/</w:t>
    </w:r>
    <w:r>
      <w:rPr>
        <w:rFonts w:ascii="Calibri" w:eastAsia="Calibri" w:hAnsi="Calibri" w:cs="Calibri"/>
        <w:i/>
        <w:color w:val="000000"/>
        <w:sz w:val="22"/>
        <w:szCs w:val="22"/>
      </w:rPr>
      <w:t>2022/</w:t>
    </w:r>
    <w:r>
      <w:rPr>
        <w:rFonts w:ascii="Calibri" w:eastAsia="Calibri" w:hAnsi="Calibri" w:cs="Calibri"/>
        <w:i/>
        <w:sz w:val="22"/>
        <w:szCs w:val="22"/>
      </w:rPr>
      <w:t>KIF</w:t>
    </w:r>
    <w:r>
      <w:rPr>
        <w:rFonts w:ascii="Calibri" w:eastAsia="Calibri" w:hAnsi="Calibri" w:cs="Calibri"/>
        <w:i/>
        <w:color w:val="000000"/>
        <w:sz w:val="22"/>
        <w:szCs w:val="22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9C04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E5"/>
    <w:multiLevelType w:val="multilevel"/>
    <w:tmpl w:val="30E4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861CF"/>
    <w:multiLevelType w:val="multilevel"/>
    <w:tmpl w:val="2B0276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9BD"/>
    <w:multiLevelType w:val="multilevel"/>
    <w:tmpl w:val="95BE1C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45F55"/>
    <w:multiLevelType w:val="multilevel"/>
    <w:tmpl w:val="F23E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D0B99"/>
    <w:multiLevelType w:val="hybridMultilevel"/>
    <w:tmpl w:val="87EE2DAE"/>
    <w:lvl w:ilvl="0" w:tplc="5204B8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34DC"/>
    <w:multiLevelType w:val="multilevel"/>
    <w:tmpl w:val="3D7AD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80F50"/>
    <w:multiLevelType w:val="multilevel"/>
    <w:tmpl w:val="237E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046A2"/>
    <w:multiLevelType w:val="multilevel"/>
    <w:tmpl w:val="DA0E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43D9C"/>
    <w:multiLevelType w:val="multilevel"/>
    <w:tmpl w:val="AD2E6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E5D89"/>
    <w:multiLevelType w:val="multilevel"/>
    <w:tmpl w:val="46A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B5C77"/>
    <w:multiLevelType w:val="multilevel"/>
    <w:tmpl w:val="2A62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03021"/>
    <w:multiLevelType w:val="multilevel"/>
    <w:tmpl w:val="4E5447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CA85EAF"/>
    <w:multiLevelType w:val="multilevel"/>
    <w:tmpl w:val="39C4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8531B"/>
    <w:multiLevelType w:val="multilevel"/>
    <w:tmpl w:val="D4D2FE18"/>
    <w:lvl w:ilvl="0">
      <w:start w:val="1"/>
      <w:numFmt w:val="decimal"/>
      <w:pStyle w:val="Nagwek1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pStyle w:val="Nagwek2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011CBD"/>
    <w:multiLevelType w:val="multilevel"/>
    <w:tmpl w:val="8F5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B455A"/>
    <w:multiLevelType w:val="multilevel"/>
    <w:tmpl w:val="903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F6B65"/>
    <w:multiLevelType w:val="multilevel"/>
    <w:tmpl w:val="15E6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D13438"/>
        <w:u w:val="single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235929">
    <w:abstractNumId w:val="13"/>
  </w:num>
  <w:num w:numId="2" w16cid:durableId="434517386">
    <w:abstractNumId w:val="11"/>
  </w:num>
  <w:num w:numId="3" w16cid:durableId="1689867774">
    <w:abstractNumId w:val="15"/>
  </w:num>
  <w:num w:numId="4" w16cid:durableId="1101492423">
    <w:abstractNumId w:val="16"/>
  </w:num>
  <w:num w:numId="5" w16cid:durableId="1504278763">
    <w:abstractNumId w:val="6"/>
  </w:num>
  <w:num w:numId="6" w16cid:durableId="515506585">
    <w:abstractNumId w:val="0"/>
  </w:num>
  <w:num w:numId="7" w16cid:durableId="1979800028">
    <w:abstractNumId w:val="3"/>
  </w:num>
  <w:num w:numId="8" w16cid:durableId="537669487">
    <w:abstractNumId w:val="10"/>
  </w:num>
  <w:num w:numId="9" w16cid:durableId="1766339384">
    <w:abstractNumId w:val="12"/>
  </w:num>
  <w:num w:numId="10" w16cid:durableId="796870159">
    <w:abstractNumId w:val="7"/>
  </w:num>
  <w:num w:numId="11" w16cid:durableId="1844398911">
    <w:abstractNumId w:val="9"/>
  </w:num>
  <w:num w:numId="12" w16cid:durableId="1890221506">
    <w:abstractNumId w:val="14"/>
  </w:num>
  <w:num w:numId="13" w16cid:durableId="1592813073">
    <w:abstractNumId w:val="5"/>
  </w:num>
  <w:num w:numId="14" w16cid:durableId="2035885689">
    <w:abstractNumId w:val="2"/>
  </w:num>
  <w:num w:numId="15" w16cid:durableId="971062154">
    <w:abstractNumId w:val="8"/>
  </w:num>
  <w:num w:numId="16" w16cid:durableId="1277180642">
    <w:abstractNumId w:val="4"/>
  </w:num>
  <w:num w:numId="17" w16cid:durableId="93841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B"/>
    <w:rsid w:val="000767B8"/>
    <w:rsid w:val="00086206"/>
    <w:rsid w:val="00091228"/>
    <w:rsid w:val="000B0E3C"/>
    <w:rsid w:val="000F47B7"/>
    <w:rsid w:val="00176E22"/>
    <w:rsid w:val="001A3BE8"/>
    <w:rsid w:val="001D376C"/>
    <w:rsid w:val="00225CDF"/>
    <w:rsid w:val="00230D3C"/>
    <w:rsid w:val="0024570C"/>
    <w:rsid w:val="002509B8"/>
    <w:rsid w:val="002A2A5A"/>
    <w:rsid w:val="002A51DF"/>
    <w:rsid w:val="002D2274"/>
    <w:rsid w:val="002D5F1E"/>
    <w:rsid w:val="003926C2"/>
    <w:rsid w:val="003958EE"/>
    <w:rsid w:val="0039742E"/>
    <w:rsid w:val="003C0F0B"/>
    <w:rsid w:val="00491689"/>
    <w:rsid w:val="004C4AF6"/>
    <w:rsid w:val="004C718C"/>
    <w:rsid w:val="00514284"/>
    <w:rsid w:val="0056090B"/>
    <w:rsid w:val="00567F8F"/>
    <w:rsid w:val="00577825"/>
    <w:rsid w:val="00580647"/>
    <w:rsid w:val="006371F5"/>
    <w:rsid w:val="0064536E"/>
    <w:rsid w:val="00654129"/>
    <w:rsid w:val="0069235C"/>
    <w:rsid w:val="006C66A6"/>
    <w:rsid w:val="00705A21"/>
    <w:rsid w:val="0072566B"/>
    <w:rsid w:val="00736810"/>
    <w:rsid w:val="00737D0F"/>
    <w:rsid w:val="00875A32"/>
    <w:rsid w:val="00897233"/>
    <w:rsid w:val="008B3EC1"/>
    <w:rsid w:val="008B4B39"/>
    <w:rsid w:val="008C70C5"/>
    <w:rsid w:val="008D5E5A"/>
    <w:rsid w:val="008F20F9"/>
    <w:rsid w:val="009411DA"/>
    <w:rsid w:val="00985E39"/>
    <w:rsid w:val="009865F2"/>
    <w:rsid w:val="00995F19"/>
    <w:rsid w:val="009E7E76"/>
    <w:rsid w:val="00A162A3"/>
    <w:rsid w:val="00A83541"/>
    <w:rsid w:val="00A95DF7"/>
    <w:rsid w:val="00AA7EA5"/>
    <w:rsid w:val="00AD2541"/>
    <w:rsid w:val="00AD3D4D"/>
    <w:rsid w:val="00B01107"/>
    <w:rsid w:val="00B12047"/>
    <w:rsid w:val="00B5228C"/>
    <w:rsid w:val="00B54289"/>
    <w:rsid w:val="00B86551"/>
    <w:rsid w:val="00C776ED"/>
    <w:rsid w:val="00CF5CED"/>
    <w:rsid w:val="00D07E37"/>
    <w:rsid w:val="00D53178"/>
    <w:rsid w:val="00D62267"/>
    <w:rsid w:val="00D6697A"/>
    <w:rsid w:val="00D93694"/>
    <w:rsid w:val="00D948E5"/>
    <w:rsid w:val="00DD10E5"/>
    <w:rsid w:val="00E017DB"/>
    <w:rsid w:val="00EA5FE0"/>
    <w:rsid w:val="00EB10D8"/>
    <w:rsid w:val="00EC4684"/>
    <w:rsid w:val="00EC5A0B"/>
    <w:rsid w:val="00ED7984"/>
    <w:rsid w:val="00F407DC"/>
    <w:rsid w:val="00F717AA"/>
    <w:rsid w:val="00F83D35"/>
    <w:rsid w:val="00FB4507"/>
    <w:rsid w:val="00FC03DA"/>
    <w:rsid w:val="00FE79B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30422"/>
  <w15:docId w15:val="{8BCA46A5-8B54-43F7-A7F6-AECE085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omylnaczcionkaakapitu"/>
    <w:rsid w:val="00FC03DA"/>
  </w:style>
  <w:style w:type="paragraph" w:customStyle="1" w:styleId="paragraph">
    <w:name w:val="paragraph"/>
    <w:basedOn w:val="Normalny"/>
    <w:rsid w:val="00FC03D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eop">
    <w:name w:val="eop"/>
    <w:basedOn w:val="Domylnaczcionkaakapitu"/>
    <w:rsid w:val="00FC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du6K/z6oo20F7XokCfddPQvQ==">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518400-C3EE-403E-A685-5D717423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Korgól</dc:creator>
  <cp:lastModifiedBy>Anna Królak</cp:lastModifiedBy>
  <cp:revision>2</cp:revision>
  <cp:lastPrinted>2022-05-27T11:35:00Z</cp:lastPrinted>
  <dcterms:created xsi:type="dcterms:W3CDTF">2022-06-03T09:15:00Z</dcterms:created>
  <dcterms:modified xsi:type="dcterms:W3CDTF">2022-06-03T09:15:00Z</dcterms:modified>
</cp:coreProperties>
</file>